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auto"/>
        <w:spacing w:before="0" w:after="173"/>
        <w:ind w:left="0" w:right="0" w:hanging="0"/>
        <w:rPr/>
      </w:pPr>
      <w:bookmarkStart w:id="0" w:name="__DdeLink__387_3809828653"/>
      <w:r>
        <w:rPr>
          <w:color w:val="000000"/>
          <w:highlight w:val="yellow"/>
        </w:rPr>
        <w:t>NOTE ON USAGE: after doing any needed editing, copy the content below to your clipboard then paste it into a message that you have created with your email program - DO NOT PASTE AS UNFORMATED TEXT</w:t>
      </w:r>
      <w:bookmarkEnd w:id="0"/>
    </w:p>
    <w:p>
      <w:pPr>
        <w:pStyle w:val="Normal"/>
        <w:rPr/>
      </w:pPr>
      <w:r>
        <w:rPr/>
        <w:t>-----------------------------------</w:t>
      </w:r>
    </w:p>
    <w:p>
      <w:pPr>
        <w:pStyle w:val="Normal"/>
        <w:rPr/>
      </w:pPr>
      <w:r>
        <w:rPr/>
        <w:t>Greetings</w:t>
      </w:r>
    </w:p>
    <w:p>
      <w:pPr>
        <w:pStyle w:val="Normal"/>
        <w:rPr/>
      </w:pPr>
      <w:r>
        <w:rPr/>
      </w:r>
    </w:p>
    <w:p>
      <w:pPr>
        <w:pStyle w:val="Normal"/>
        <w:rPr/>
      </w:pPr>
      <w:r>
        <w:rPr/>
        <w:t xml:space="preserve">You recently came to our office asking for assistance in establishing a “Social Purpose Corporation.” A Social Purpose Corporation is essentially a normal for-profit corporation that gives extra protection to the board of directors from potential lawsuits filed by shareholders alleging that the directors failed to maximized profits on account of the pursuing business ventures that had a “social purpose”. Other than that a “social purpose” corporation is identical to a normal for-profit corporation. </w:t>
      </w:r>
    </w:p>
    <w:p>
      <w:pPr>
        <w:pStyle w:val="Normal"/>
        <w:rPr/>
      </w:pPr>
      <w:r>
        <w:rPr/>
      </w:r>
    </w:p>
    <w:p>
      <w:pPr>
        <w:pStyle w:val="Normal"/>
        <w:rPr/>
      </w:pPr>
      <w:r>
        <w:rPr/>
        <w:t>A social purpose corporation is created by simply including a statement in the Articles of Incorporation that the entity is a “social purpose corporation” as provided for in Chapter 607.503 of Florida Statutes. An existing for profit can be converted to a social purpose corporation by amending the Articles of Incorporation to add this language.</w:t>
      </w:r>
    </w:p>
    <w:p>
      <w:pPr>
        <w:pStyle w:val="Normal"/>
        <w:rPr/>
      </w:pPr>
      <w:r>
        <w:rPr/>
      </w:r>
    </w:p>
    <w:p>
      <w:pPr>
        <w:pStyle w:val="Normal"/>
        <w:rPr/>
      </w:pPr>
      <w:r>
        <w:rPr/>
        <w:t>Let me know if you want to create such a corporation. Note, however, that a social purpose orporation is not allowed to receive foundation grants and they can not offer donors “charitable” tax deductions. Only nonprofit 501(c)(3) entities come those kinds of perks</w:t>
      </w:r>
    </w:p>
    <w:p>
      <w:pPr>
        <w:pStyle w:val="Normal"/>
        <w:rPr/>
      </w:pPr>
      <w:r>
        <w:rPr/>
        <w:t>.</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Mono">
    <w:altName w:val="Courier New"/>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73"/>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0"/>
        <w:szCs w:val="24"/>
        <w:lang w:val="en-US" w:eastAsia="zh-CN" w:bidi="hi-IN"/>
      </w:rPr>
    </w:rPrDefault>
    <w:pPrDefault>
      <w:pPr/>
    </w:pPrDefault>
  </w:docDefaults>
  <w:style w:type="paragraph" w:styleId="Normal">
    <w:name w:val="Normal"/>
    <w:qFormat/>
    <w:pPr>
      <w:widowControl w:val="false"/>
      <w:tabs>
        <w:tab w:val="clear" w:pos="709"/>
      </w:tabs>
      <w:suppressAutoHyphens w:val="false"/>
      <w:overflowPunct w:val="false"/>
      <w:bidi w:val="0"/>
      <w:spacing w:before="0" w:after="0"/>
      <w:jc w:val="left"/>
    </w:pPr>
    <w:rPr>
      <w:rFonts w:ascii="Liberation Mono" w:hAnsi="Liberation Mono"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false"/>
      <w:bidi w:val="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25</TotalTime>
  <Application>LibreOffice/6.3.0.4$Linux_X86_64 LibreOffice_project/30$Build-4</Application>
  <Pages>1</Pages>
  <Words>211</Words>
  <Characters>1150</Characters>
  <CharactersWithSpaces>1355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2019-04-23T20:08:54Z</dcterms:created>
  <dc:creator>John Little</dc:creator>
  <dc:description/>
  <dc:language>en-US</dc:language>
  <cp:lastModifiedBy>John Little</cp:lastModifiedBy>
  <dcterms:modified xsi:type="dcterms:W3CDTF">2019-08-15T12:22:48Z</dcterms:modified>
  <cp:revision>14</cp:revision>
  <dc:subject/>
  <dc:title>john5</dc:title>
</cp:coreProperties>
</file>