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footer1.xml" ContentType="application/vnd.openxmlformats-officedocument.wordprocessingml.footer+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Web"/>
        <w:spacing w:beforeAutospacing="0" w:before="0" w:afterAutospacing="0" w:after="0"/>
        <w:jc w:val="center"/>
        <w:rPr>
          <w:b/>
          <w:b/>
          <w:bCs/>
          <w:color w:val="000000"/>
          <w:sz w:val="32"/>
          <w:szCs w:val="32"/>
          <w:u w:val="single"/>
        </w:rPr>
      </w:pPr>
      <w:r>
        <w:rPr>
          <w:b/>
          <w:bCs/>
          <w:color w:val="000000"/>
          <w:sz w:val="32"/>
          <w:szCs w:val="32"/>
          <w:u w:val="single"/>
        </w:rPr>
        <w:t>FINDER’S FEE AGREEMENT</w:t>
      </w:r>
    </w:p>
    <w:p>
      <w:pPr>
        <w:pStyle w:val="NormalWeb"/>
        <w:spacing w:beforeAutospacing="0" w:before="0" w:afterAutospacing="0" w:after="0"/>
        <w:jc w:val="center"/>
        <w:rPr>
          <w:color w:val="000000"/>
        </w:rPr>
      </w:pPr>
      <w:r>
        <w:rPr>
          <w:color w:val="000000"/>
        </w:rPr>
      </w:r>
    </w:p>
    <w:p>
      <w:pPr>
        <w:pStyle w:val="NormalWeb"/>
        <w:spacing w:beforeAutospacing="0" w:before="0" w:afterAutospacing="0" w:after="0"/>
        <w:rPr>
          <w:color w:val="000000"/>
        </w:rPr>
      </w:pPr>
      <w:r>
        <w:rPr>
          <w:color w:val="000000"/>
        </w:rPr>
        <w:t> </w:t>
      </w:r>
      <w:r>
        <w:rPr>
          <w:color w:val="000000"/>
        </w:rPr>
        <w:t xml:space="preserve">THIS AGREEMENT is made and entered by and between ___________________ (“Finder”) and ______________ (“Client”). </w:t>
      </w:r>
    </w:p>
    <w:p>
      <w:pPr>
        <w:pStyle w:val="NormalWeb"/>
        <w:spacing w:beforeAutospacing="0" w:before="0" w:afterAutospacing="0" w:after="0"/>
        <w:rPr>
          <w:color w:val="000000"/>
        </w:rPr>
      </w:pPr>
      <w:r>
        <w:rPr>
          <w:color w:val="000000"/>
        </w:rPr>
        <w:t> </w:t>
      </w:r>
    </w:p>
    <w:p>
      <w:pPr>
        <w:pStyle w:val="NormalWeb"/>
        <w:spacing w:beforeAutospacing="0" w:before="0" w:afterAutospacing="0" w:after="0"/>
        <w:rPr>
          <w:color w:val="000000"/>
        </w:rPr>
      </w:pPr>
      <w:r>
        <w:rPr>
          <w:b/>
          <w:bCs/>
          <w:color w:val="000000"/>
        </w:rPr>
        <w:t>WHEREAS,</w:t>
      </w:r>
      <w:r>
        <w:rPr>
          <w:rStyle w:val="Appleconvertedspace"/>
          <w:color w:val="000000"/>
        </w:rPr>
        <w:t> </w:t>
      </w:r>
      <w:r>
        <w:rPr>
          <w:color w:val="000000"/>
        </w:rPr>
        <w:t>Client, from time to time, seeks potential clients, customers, investors, employees, and other entities (“Prospects”), with which it might do business</w:t>
      </w:r>
    </w:p>
    <w:p>
      <w:pPr>
        <w:pStyle w:val="NormalWeb"/>
        <w:spacing w:beforeAutospacing="0" w:before="240" w:afterAutospacing="0" w:after="0"/>
        <w:rPr>
          <w:color w:val="000000"/>
        </w:rPr>
      </w:pPr>
      <w:r>
        <w:rPr>
          <w:b/>
          <w:bCs/>
          <w:color w:val="000000"/>
        </w:rPr>
        <w:t>WHEREAS,</w:t>
      </w:r>
      <w:r>
        <w:rPr>
          <w:rStyle w:val="Appleconvertedspace"/>
          <w:b/>
          <w:bCs/>
          <w:color w:val="000000"/>
        </w:rPr>
        <w:t> </w:t>
      </w:r>
      <w:r>
        <w:rPr>
          <w:color w:val="000000"/>
        </w:rPr>
        <w:t>Finder is experienced in assisting (</w:t>
      </w:r>
      <w:r>
        <w:rPr>
          <w:i/>
          <w:iCs/>
          <w:color w:val="000000"/>
        </w:rPr>
        <w:t>description of Client’s business</w:t>
      </w:r>
      <w:r>
        <w:rPr>
          <w:color w:val="000000"/>
        </w:rPr>
        <w:t>) in finding Prospects that are interested in (</w:t>
      </w:r>
      <w:r>
        <w:rPr>
          <w:i/>
          <w:iCs/>
          <w:color w:val="000000"/>
        </w:rPr>
        <w:t>description of what Prospect is looking for</w:t>
      </w:r>
      <w:r>
        <w:rPr>
          <w:color w:val="000000"/>
        </w:rPr>
        <w:t>)</w:t>
      </w:r>
      <w:r>
        <w:rPr>
          <w:i/>
          <w:iCs/>
          <w:color w:val="000000"/>
        </w:rPr>
        <w:t xml:space="preserve"> </w:t>
      </w:r>
      <w:r>
        <w:rPr>
          <w:color w:val="000000"/>
        </w:rPr>
        <w:t xml:space="preserve">with Client (“Services”).  </w:t>
      </w:r>
    </w:p>
    <w:p>
      <w:pPr>
        <w:pStyle w:val="NormalWeb"/>
        <w:spacing w:beforeAutospacing="0" w:before="0" w:afterAutospacing="0" w:after="0"/>
        <w:rPr>
          <w:color w:val="000000"/>
        </w:rPr>
      </w:pPr>
      <w:r>
        <w:rPr>
          <w:color w:val="000000"/>
        </w:rPr>
        <w:t> </w:t>
      </w:r>
    </w:p>
    <w:p>
      <w:pPr>
        <w:pStyle w:val="NormalWeb"/>
        <w:spacing w:beforeAutospacing="0" w:before="0" w:afterAutospacing="0" w:after="0"/>
        <w:rPr>
          <w:color w:val="000000"/>
        </w:rPr>
      </w:pPr>
      <w:r>
        <w:rPr>
          <w:b/>
          <w:bCs/>
          <w:color w:val="000000"/>
        </w:rPr>
        <w:t>WHEREAS,</w:t>
      </w:r>
      <w:r>
        <w:rPr>
          <w:rStyle w:val="Appleconvertedspace"/>
          <w:b/>
          <w:bCs/>
          <w:color w:val="000000"/>
        </w:rPr>
        <w:t> </w:t>
      </w:r>
      <w:r>
        <w:rPr>
          <w:color w:val="000000"/>
        </w:rPr>
        <w:t xml:space="preserve">the Client desires to retain the Finder to perform such Services. </w:t>
      </w:r>
    </w:p>
    <w:p>
      <w:pPr>
        <w:pStyle w:val="NormalWeb"/>
        <w:spacing w:beforeAutospacing="0" w:before="0" w:afterAutospacing="0" w:after="0"/>
        <w:rPr>
          <w:color w:val="000000"/>
        </w:rPr>
      </w:pPr>
      <w:r>
        <w:rPr>
          <w:color w:val="000000"/>
        </w:rPr>
      </w:r>
    </w:p>
    <w:p>
      <w:pPr>
        <w:pStyle w:val="NormalWeb"/>
        <w:spacing w:beforeAutospacing="0" w:before="0" w:afterAutospacing="0" w:after="0"/>
        <w:rPr>
          <w:color w:val="000000"/>
        </w:rPr>
      </w:pPr>
      <w:r>
        <w:rPr>
          <w:color w:val="000000"/>
        </w:rPr>
      </w:r>
    </w:p>
    <w:p>
      <w:pPr>
        <w:pStyle w:val="NormalWeb"/>
        <w:spacing w:beforeAutospacing="0" w:before="0" w:afterAutospacing="0" w:after="0"/>
        <w:rPr>
          <w:color w:val="000000"/>
        </w:rPr>
      </w:pPr>
      <w:r>
        <w:rPr>
          <w:b/>
          <w:bCs/>
          <w:color w:val="000000"/>
        </w:rPr>
        <w:t>NOW, THEREFORE,</w:t>
      </w:r>
      <w:r>
        <w:rPr>
          <w:rStyle w:val="Appleconvertedspace"/>
          <w:b/>
          <w:bCs/>
          <w:color w:val="000000"/>
        </w:rPr>
        <w:t> </w:t>
      </w:r>
      <w:r>
        <w:rPr>
          <w:color w:val="000000"/>
        </w:rPr>
        <w:t>in consideration of the foregoing premises, and of the mutual covenants and undertakings contained herein, the parties to this Agreement hereby agree as follows:</w:t>
      </w:r>
      <w:r>
        <w:rPr>
          <w:rStyle w:val="Appleconvertedspace"/>
          <w:color w:val="000000"/>
        </w:rPr>
        <w:t> </w:t>
      </w:r>
    </w:p>
    <w:p>
      <w:pPr>
        <w:pStyle w:val="NormalWeb"/>
        <w:spacing w:beforeAutospacing="0" w:before="0" w:afterAutospacing="0" w:after="0"/>
        <w:rPr>
          <w:color w:val="000000"/>
        </w:rPr>
      </w:pPr>
      <w:r>
        <w:rPr>
          <w:color w:val="000000"/>
        </w:rPr>
        <w:t> </w:t>
      </w:r>
    </w:p>
    <w:p>
      <w:pPr>
        <w:pStyle w:val="NormalWeb"/>
        <w:spacing w:beforeAutospacing="0" w:before="0" w:afterAutospacing="0" w:after="0"/>
        <w:jc w:val="center"/>
        <w:rPr>
          <w:b/>
          <w:b/>
          <w:bCs/>
          <w:color w:val="000000"/>
          <w:u w:val="single"/>
        </w:rPr>
      </w:pPr>
      <w:r>
        <w:rPr>
          <w:b/>
          <w:bCs/>
          <w:color w:val="000000"/>
          <w:u w:val="single"/>
        </w:rPr>
        <w:t>ARTICLE 1</w:t>
      </w:r>
    </w:p>
    <w:p>
      <w:pPr>
        <w:pStyle w:val="NormalWeb"/>
        <w:spacing w:beforeAutospacing="0" w:before="0" w:afterAutospacing="0" w:after="0"/>
        <w:jc w:val="center"/>
        <w:rPr>
          <w:b/>
          <w:b/>
          <w:bCs/>
          <w:color w:val="000000"/>
          <w:u w:val="single"/>
        </w:rPr>
      </w:pPr>
      <w:r>
        <w:rPr>
          <w:b/>
          <w:bCs/>
          <w:color w:val="000000"/>
          <w:u w:val="single"/>
        </w:rPr>
        <w:t>SCOPE OF AGREEMENT AND RESERVATIONS</w:t>
      </w:r>
    </w:p>
    <w:p>
      <w:pPr>
        <w:pStyle w:val="NormalWeb"/>
        <w:spacing w:beforeAutospacing="0" w:before="0" w:afterAutospacing="0" w:after="0"/>
        <w:jc w:val="center"/>
        <w:rPr>
          <w:b/>
          <w:b/>
          <w:bCs/>
          <w:color w:val="000000"/>
          <w:u w:val="single"/>
        </w:rPr>
      </w:pPr>
      <w:r>
        <w:rPr>
          <w:b/>
          <w:bCs/>
          <w:color w:val="000000"/>
          <w:u w:val="single"/>
        </w:rPr>
      </w:r>
    </w:p>
    <w:p>
      <w:pPr>
        <w:pStyle w:val="NormalWeb"/>
        <w:numPr>
          <w:ilvl w:val="1"/>
          <w:numId w:val="1"/>
        </w:numPr>
        <w:spacing w:beforeAutospacing="0" w:before="0" w:afterAutospacing="0" w:after="0"/>
        <w:jc w:val="both"/>
        <w:rPr>
          <w:color w:val="000000"/>
        </w:rPr>
      </w:pPr>
      <w:r>
        <w:rPr>
          <w:b/>
          <w:bCs/>
          <w:i/>
          <w:iCs/>
          <w:color w:val="000000"/>
        </w:rPr>
        <w:t>Discovery</w:t>
      </w:r>
      <w:r>
        <w:rPr>
          <w:color w:val="000000"/>
        </w:rPr>
        <w:t xml:space="preserve">: From time to time, Client shall inform Finder, by email, of the specific types of Prospects that Client is currently seeking. Finder shall make a good faith and reasonable effort to locate suitable Prospects (“Discovery”), and shall notify Client, by email, of such suitable Prospect(s) Finder discovers. Each email shall state the name, email address, and phone number of the Prospect in question (“Notification Email”). The Notification Email shall also indicate the type of Prospect being referred (i.e., potential client, customer, employee, investor, or other entity), along with a brief description of the services Prospect seeks to provide or solicit from Client. </w:t>
      </w:r>
    </w:p>
    <w:p>
      <w:pPr>
        <w:pStyle w:val="NormalWeb"/>
        <w:spacing w:beforeAutospacing="0" w:before="0" w:afterAutospacing="0" w:after="0"/>
        <w:ind w:left="720" w:hanging="0"/>
        <w:rPr>
          <w:color w:val="000000"/>
        </w:rPr>
      </w:pPr>
      <w:r>
        <w:rPr>
          <w:color w:val="000000"/>
        </w:rPr>
      </w:r>
    </w:p>
    <w:p>
      <w:pPr>
        <w:pStyle w:val="NormalWeb"/>
        <w:numPr>
          <w:ilvl w:val="1"/>
          <w:numId w:val="1"/>
        </w:numPr>
        <w:spacing w:beforeAutospacing="0" w:before="0" w:afterAutospacing="0" w:after="0"/>
        <w:jc w:val="both"/>
        <w:rPr>
          <w:color w:val="000000"/>
        </w:rPr>
      </w:pPr>
      <w:r>
        <w:rPr>
          <w:b/>
          <w:bCs/>
          <w:i/>
          <w:iCs/>
          <w:color w:val="000000"/>
        </w:rPr>
        <w:t>Independent Contacts</w:t>
      </w:r>
      <w:r>
        <w:rPr/>
        <w:t xml:space="preserve">: Finder shall not be deemed to have discovered a Prospect that was either (i) contacted by Client on or before the Effective Date, or (ii) contacted by Client after the Effective Date, but who Finder failed to identify to Client as a potential Prospect, through a Notification Email, prior to Client’s contact (“Independent Contacts”). Client shall make a good faith and reasonable effort to provide Finder with an update of Independent Contacts during the Term of this Agreement. However, any delay or failure by Client to do so shall not constitute a waiver of or otherwise prejudice any of Client’s rights or impose any obligations on Client under the Agreement. </w:t>
      </w:r>
    </w:p>
    <w:p>
      <w:pPr>
        <w:pStyle w:val="ListParagraph"/>
        <w:rPr>
          <w:b/>
          <w:b/>
          <w:bCs/>
          <w:i/>
          <w:i/>
          <w:iCs/>
          <w:color w:val="000000"/>
        </w:rPr>
      </w:pPr>
      <w:r>
        <w:rPr>
          <w:b/>
          <w:bCs/>
          <w:i/>
          <w:iCs/>
          <w:color w:val="000000"/>
        </w:rPr>
      </w:r>
    </w:p>
    <w:p>
      <w:pPr>
        <w:pStyle w:val="NormalWeb"/>
        <w:numPr>
          <w:ilvl w:val="1"/>
          <w:numId w:val="1"/>
        </w:numPr>
        <w:spacing w:beforeAutospacing="0" w:before="0" w:afterAutospacing="0" w:after="0"/>
        <w:jc w:val="both"/>
        <w:rPr>
          <w:color w:val="000000"/>
        </w:rPr>
      </w:pPr>
      <w:r>
        <w:rPr>
          <w:b/>
          <w:bCs/>
          <w:i/>
          <w:iCs/>
          <w:color w:val="000000"/>
        </w:rPr>
        <w:t>Business Transaction</w:t>
      </w:r>
      <w:r>
        <w:rPr>
          <w:b/>
          <w:bCs/>
          <w:color w:val="000000"/>
        </w:rPr>
        <w:t xml:space="preserve">: </w:t>
      </w:r>
      <w:r>
        <w:rPr>
          <w:color w:val="000000"/>
        </w:rPr>
        <w:t>For purposes of this Agreement, the term “Business Transaction” shall mean the entering into of a binding contract between Client and a Prospect, who Finder discovered pursuant to Article 1 of this Agreement, involving (</w:t>
      </w:r>
      <w:r>
        <w:rPr>
          <w:i/>
          <w:iCs/>
          <w:color w:val="000000"/>
        </w:rPr>
        <w:t>description of the contract between Prospect and Client</w:t>
      </w:r>
      <w:r>
        <w:rPr>
          <w:color w:val="000000"/>
        </w:rPr>
        <w:t>).</w:t>
      </w:r>
    </w:p>
    <w:p>
      <w:pPr>
        <w:pStyle w:val="Normal"/>
        <w:rPr>
          <w:i/>
          <w:i/>
          <w:iCs/>
          <w:color w:val="000000"/>
        </w:rPr>
      </w:pPr>
      <w:r>
        <w:rPr>
          <w:i/>
          <w:iCs/>
          <w:color w:val="000000"/>
        </w:rPr>
      </w:r>
    </w:p>
    <w:p>
      <w:pPr>
        <w:pStyle w:val="ListParagraph"/>
        <w:numPr>
          <w:ilvl w:val="1"/>
          <w:numId w:val="1"/>
        </w:numPr>
        <w:jc w:val="both"/>
        <w:rPr>
          <w:rFonts w:ascii="Times New Roman" w:hAnsi="Times New Roman" w:eastAsia="Times New Roman" w:cs="Times New Roman"/>
          <w:color w:val="000000"/>
        </w:rPr>
      </w:pPr>
      <w:r>
        <w:rPr>
          <w:rFonts w:cs="Times New Roman" w:ascii="Times New Roman" w:hAnsi="Times New Roman"/>
          <w:b/>
          <w:bCs/>
          <w:i/>
          <w:iCs/>
          <w:color w:val="000000"/>
        </w:rPr>
        <w:t>Reservations</w:t>
      </w:r>
      <w:r>
        <w:rPr>
          <w:rFonts w:cs="Times New Roman" w:ascii="Times New Roman" w:hAnsi="Times New Roman"/>
          <w:color w:val="000000"/>
        </w:rPr>
        <w:t>:</w:t>
      </w:r>
      <w:r>
        <w:rPr>
          <w:rFonts w:cs="Times New Roman" w:ascii="Times New Roman" w:hAnsi="Times New Roman"/>
          <w:b/>
          <w:bCs/>
          <w:color w:val="000000"/>
        </w:rPr>
        <w:t xml:space="preserve"> </w:t>
      </w:r>
      <w:r>
        <w:rPr>
          <w:rFonts w:cs="Times New Roman" w:ascii="Times New Roman" w:hAnsi="Times New Roman"/>
          <w:color w:val="000000"/>
        </w:rPr>
        <w:t xml:space="preserve">Finder’s performance under this Agreement is non-exclusive, and Client shall have the continuing right to deal and perform Business Transactions with other prospects not discovered by Finder, but who are discovered either directly by Client or through other brokers, agents, finders, or other representatives, without any obligation to pay Finder a Finder’s Fee or any other sum. </w:t>
      </w:r>
      <w:r>
        <w:rPr>
          <w:rFonts w:eastAsia="Times New Roman" w:cs="Times New Roman" w:ascii="Times New Roman" w:hAnsi="Times New Roman"/>
          <w:color w:val="000000"/>
        </w:rPr>
        <w:t xml:space="preserve">Client also reserves the right, without any obligation to pay a Finder’s Fee or any other sum to Finder, to withdraw from negotiations concerning any proposed Business Transaction, to accept or reject any Discovery by Finder, or to accept or reject any proposed Business Transaction, at any time, with or without cause. However, Client shall provide Finder written notice of its decision to exercise these rights if this decision occurs at any point during the Term of this Agreement. </w:t>
      </w:r>
    </w:p>
    <w:p>
      <w:pPr>
        <w:pStyle w:val="ListParagraph"/>
        <w:rPr>
          <w:rFonts w:ascii="Times New Roman" w:hAnsi="Times New Roman" w:eastAsia="Times New Roman" w:cs="Times New Roman"/>
          <w:color w:val="000000"/>
        </w:rPr>
      </w:pPr>
      <w:r>
        <w:rPr>
          <w:rFonts w:eastAsia="Times New Roman" w:cs="Times New Roman" w:ascii="Times New Roman" w:hAnsi="Times New Roman"/>
          <w:color w:val="000000"/>
        </w:rPr>
      </w:r>
    </w:p>
    <w:p>
      <w:pPr>
        <w:pStyle w:val="ListParagraph"/>
        <w:numPr>
          <w:ilvl w:val="1"/>
          <w:numId w:val="1"/>
        </w:numPr>
        <w:jc w:val="both"/>
        <w:rPr>
          <w:rFonts w:ascii="Times New Roman" w:hAnsi="Times New Roman" w:eastAsia="Times New Roman" w:cs="Times New Roman"/>
          <w:color w:val="000000"/>
        </w:rPr>
      </w:pPr>
      <w:r>
        <w:rPr>
          <w:rFonts w:eastAsia="Times New Roman" w:cs="Times New Roman" w:ascii="Times New Roman" w:hAnsi="Times New Roman"/>
          <w:b/>
          <w:bCs/>
          <w:i/>
          <w:iCs/>
          <w:color w:val="000000"/>
        </w:rPr>
        <w:t>Finder’s Fee Form</w:t>
      </w:r>
      <w:r>
        <w:rPr>
          <w:rFonts w:eastAsia="Times New Roman" w:cs="Times New Roman" w:ascii="Times New Roman" w:hAnsi="Times New Roman"/>
          <w:color w:val="000000"/>
        </w:rPr>
        <w:t xml:space="preserve">: </w:t>
      </w:r>
      <w:r>
        <w:rPr>
          <w:rFonts w:cs="Times New Roman" w:ascii="Times New Roman" w:hAnsi="Times New Roman"/>
          <w:color w:val="000000"/>
        </w:rPr>
        <w:t xml:space="preserve">Upon the signing of this Agreement, both the Client and Finder shall fill out a Finder’s Fee Form (“Form”) attached hereto as “Exhibit A.” The Form shall provide the parties with the referred Prospect’s information, the services the referred Prospect seeks to provide or solicit to Client, and the agreed upon Finder’s Fee, as detailed in Article 2 of this Agreement. </w:t>
      </w:r>
    </w:p>
    <w:p>
      <w:pPr>
        <w:pStyle w:val="NormalWeb"/>
        <w:spacing w:beforeAutospacing="0" w:before="0" w:afterAutospacing="0" w:after="0"/>
        <w:rPr>
          <w:b/>
          <w:b/>
          <w:bCs/>
          <w:color w:val="000000"/>
          <w:u w:val="single"/>
        </w:rPr>
      </w:pPr>
      <w:r>
        <w:rPr>
          <w:b/>
          <w:bCs/>
          <w:color w:val="000000"/>
          <w:u w:val="single"/>
        </w:rPr>
      </w:r>
    </w:p>
    <w:p>
      <w:pPr>
        <w:pStyle w:val="NormalWeb"/>
        <w:spacing w:beforeAutospacing="0" w:before="0" w:afterAutospacing="0" w:after="0"/>
        <w:jc w:val="center"/>
        <w:rPr>
          <w:b/>
          <w:b/>
          <w:bCs/>
          <w:color w:val="000000"/>
          <w:u w:val="single"/>
        </w:rPr>
      </w:pPr>
      <w:r>
        <w:rPr>
          <w:b/>
          <w:bCs/>
          <w:color w:val="000000"/>
          <w:u w:val="single"/>
        </w:rPr>
        <w:t xml:space="preserve">ARTICLE 2 </w:t>
      </w:r>
    </w:p>
    <w:p>
      <w:pPr>
        <w:pStyle w:val="NormalWeb"/>
        <w:spacing w:beforeAutospacing="0" w:before="0" w:afterAutospacing="0" w:after="0"/>
        <w:jc w:val="center"/>
        <w:rPr>
          <w:color w:val="000000"/>
        </w:rPr>
      </w:pPr>
      <w:r>
        <w:rPr>
          <w:b/>
          <w:bCs/>
          <w:color w:val="000000"/>
          <w:u w:val="single"/>
        </w:rPr>
        <w:t>FINDER’S FEE</w:t>
      </w:r>
    </w:p>
    <w:p>
      <w:pPr>
        <w:pStyle w:val="NormalWeb"/>
        <w:spacing w:beforeAutospacing="0" w:before="0" w:afterAutospacing="0" w:after="0"/>
        <w:jc w:val="center"/>
        <w:rPr>
          <w:color w:val="000000"/>
        </w:rPr>
      </w:pPr>
      <w:r>
        <w:rPr>
          <w:color w:val="000000"/>
        </w:rPr>
      </w:r>
    </w:p>
    <w:p>
      <w:pPr>
        <w:pStyle w:val="NormalWeb"/>
        <w:spacing w:beforeAutospacing="0" w:before="0" w:afterAutospacing="0" w:after="0"/>
        <w:ind w:left="720" w:hanging="720"/>
        <w:jc w:val="both"/>
        <w:rPr>
          <w:color w:val="000000"/>
        </w:rPr>
      </w:pPr>
      <w:r>
        <w:rPr>
          <w:b/>
          <w:bCs/>
          <w:color w:val="000000"/>
          <w:u w:val="single"/>
        </w:rPr>
        <w:t>2.01</w:t>
      </w:r>
      <w:r>
        <w:rPr>
          <w:color w:val="000000"/>
        </w:rPr>
        <w:tab/>
      </w:r>
      <w:r>
        <w:rPr>
          <w:b/>
          <w:bCs/>
          <w:i/>
          <w:iCs/>
          <w:color w:val="000000"/>
        </w:rPr>
        <w:t>Finder’s Fee</w:t>
      </w:r>
      <w:r>
        <w:rPr>
          <w:color w:val="000000"/>
        </w:rPr>
        <w:t xml:space="preserve">: Immediately upon the consummation of a Business Transaction between Client and a Prospect referred to Client by Finder, pursuant to the Article I of this Agreement, a Finder’s Fee shall be owed by Client to Finder. The Finder’s Fee will be determined by looking at the referred Prospect, and the Business Transaction entered into between Client and said Prospect. For purposes of this Agreement, Finder shall receive 30% of the consideration paid to Client by Prospect pursuant to the relevant Business Transaction. If Client is to pay Prospect for services under the Business Transaction, Finder shall receive a Finder’s Fee that equals 30% of the amount Client agrees to pay Prospect pursuant to the Business Transaction. </w:t>
      </w:r>
    </w:p>
    <w:p>
      <w:pPr>
        <w:pStyle w:val="NormalWeb"/>
        <w:spacing w:beforeAutospacing="0" w:before="0" w:afterAutospacing="0" w:after="0"/>
        <w:ind w:left="720" w:hanging="720"/>
        <w:jc w:val="both"/>
        <w:rPr>
          <w:color w:val="000000"/>
        </w:rPr>
      </w:pPr>
      <w:r>
        <w:rPr>
          <w:color w:val="000000"/>
        </w:rPr>
      </w:r>
    </w:p>
    <w:p>
      <w:pPr>
        <w:pStyle w:val="Normal"/>
        <w:keepNext w:val="true"/>
        <w:ind w:left="720" w:hanging="720"/>
        <w:jc w:val="both"/>
        <w:rPr>
          <w:rFonts w:ascii="Times New Roman" w:hAnsi="Times New Roman" w:cs="Times New Roman"/>
        </w:rPr>
      </w:pPr>
      <w:r>
        <w:rPr>
          <w:rFonts w:cs="Times New Roman" w:ascii="Times New Roman" w:hAnsi="Times New Roman"/>
          <w:b/>
          <w:bCs/>
          <w:color w:val="000000"/>
          <w:u w:val="single"/>
        </w:rPr>
        <w:t>2.02</w:t>
      </w:r>
      <w:r>
        <w:rPr>
          <w:rFonts w:cs="Times New Roman" w:ascii="Times New Roman" w:hAnsi="Times New Roman"/>
          <w:b/>
          <w:bCs/>
          <w:color w:val="000000"/>
        </w:rPr>
        <w:tab/>
      </w:r>
      <w:r>
        <w:rPr>
          <w:rFonts w:cs="Times New Roman" w:ascii="Times New Roman" w:hAnsi="Times New Roman"/>
          <w:b/>
          <w:i/>
          <w:iCs/>
        </w:rPr>
        <w:t>Sharing of Fees</w:t>
      </w:r>
      <w:r>
        <w:rPr>
          <w:rFonts w:cs="Times New Roman" w:ascii="Times New Roman" w:hAnsi="Times New Roman"/>
          <w:bCs/>
        </w:rPr>
        <w:t>:</w:t>
      </w:r>
      <w:r>
        <w:rPr>
          <w:rFonts w:cs="Times New Roman" w:ascii="Times New Roman" w:hAnsi="Times New Roman"/>
          <w:b/>
        </w:rPr>
        <w:t xml:space="preserve"> </w:t>
      </w:r>
      <w:r>
        <w:rPr>
          <w:rFonts w:cs="Times New Roman" w:ascii="Times New Roman" w:hAnsi="Times New Roman"/>
        </w:rPr>
        <w:t xml:space="preserve">Finder is specifically authorized to engage the services of any sub-agents and to share fees and commissions with other agents, provided that full disclosure of any fee or commission sharing is made to all parties. </w:t>
      </w:r>
    </w:p>
    <w:p>
      <w:pPr>
        <w:pStyle w:val="Normal"/>
        <w:keepNext w:val="true"/>
        <w:ind w:left="720" w:hanging="720"/>
        <w:rPr>
          <w:rFonts w:ascii="Times New Roman" w:hAnsi="Times New Roman" w:cs="Times New Roman"/>
          <w:u w:val="single"/>
        </w:rPr>
      </w:pPr>
      <w:r>
        <w:rPr>
          <w:rFonts w:cs="Times New Roman" w:ascii="Times New Roman" w:hAnsi="Times New Roman"/>
          <w:u w:val="single"/>
        </w:rPr>
      </w:r>
    </w:p>
    <w:p>
      <w:pPr>
        <w:pStyle w:val="Normal"/>
        <w:keepNext w:val="true"/>
        <w:ind w:left="720" w:hanging="720"/>
        <w:jc w:val="both"/>
        <w:rPr>
          <w:rFonts w:ascii="Times New Roman" w:hAnsi="Times New Roman" w:cs="Times New Roman"/>
        </w:rPr>
      </w:pPr>
      <w:r>
        <w:rPr>
          <w:rFonts w:cs="Times New Roman" w:ascii="Times New Roman" w:hAnsi="Times New Roman"/>
          <w:b/>
          <w:bCs/>
          <w:u w:val="single"/>
        </w:rPr>
        <w:t>2.03</w:t>
      </w:r>
      <w:r>
        <w:rPr>
          <w:rFonts w:cs="Times New Roman" w:ascii="Times New Roman" w:hAnsi="Times New Roman"/>
        </w:rPr>
        <w:tab/>
      </w:r>
      <w:r>
        <w:rPr>
          <w:rFonts w:cs="Times New Roman" w:ascii="Times New Roman" w:hAnsi="Times New Roman"/>
          <w:b/>
          <w:bCs/>
          <w:i/>
          <w:iCs/>
        </w:rPr>
        <w:t>Payment of Fees</w:t>
      </w:r>
      <w:r>
        <w:rPr>
          <w:rFonts w:cs="Times New Roman" w:ascii="Times New Roman" w:hAnsi="Times New Roman"/>
        </w:rPr>
        <w:t xml:space="preserve">: Client shall pay Finder the Finder’s Fee within thirty (30) days upon Client’s receipt of the consideration agreed to under the Business Transaction with Finder’s referred Prospect. If Client is to pay Prospect under the Business Transaction, then the Finder’s Fee shall be paid within thirty (30) days upon the referred Prospect’s receipt of the amount agreed to under the Business Transaction. Finder cannot be paid until either Client or Prospect is paid. </w:t>
      </w:r>
    </w:p>
    <w:p>
      <w:pPr>
        <w:pStyle w:val="Normal"/>
        <w:rPr>
          <w:rFonts w:ascii="Times New Roman" w:hAnsi="Times New Roman" w:cs="Times New Roman"/>
        </w:rPr>
      </w:pPr>
      <w:r>
        <w:rPr>
          <w:rFonts w:cs="Times New Roman" w:ascii="Times New Roman" w:hAnsi="Times New Roman"/>
        </w:rPr>
      </w:r>
    </w:p>
    <w:p>
      <w:pPr>
        <w:pStyle w:val="NormalWeb"/>
        <w:spacing w:beforeAutospacing="0" w:before="0" w:afterAutospacing="0" w:after="0"/>
        <w:ind w:left="720" w:hanging="720"/>
        <w:jc w:val="center"/>
        <w:rPr>
          <w:b/>
          <w:b/>
          <w:bCs/>
          <w:color w:val="000000"/>
          <w:u w:val="single"/>
        </w:rPr>
      </w:pPr>
      <w:r>
        <w:rPr>
          <w:b/>
          <w:bCs/>
          <w:color w:val="000000"/>
          <w:u w:val="single"/>
        </w:rPr>
        <w:t>ARTICLE 3</w:t>
      </w:r>
    </w:p>
    <w:p>
      <w:pPr>
        <w:pStyle w:val="NormalWeb"/>
        <w:spacing w:beforeAutospacing="0" w:before="0" w:afterAutospacing="0" w:after="0"/>
        <w:ind w:left="720" w:hanging="720"/>
        <w:jc w:val="center"/>
        <w:rPr>
          <w:b/>
          <w:b/>
          <w:bCs/>
          <w:color w:val="000000"/>
          <w:u w:val="single"/>
        </w:rPr>
      </w:pPr>
      <w:r>
        <w:rPr>
          <w:b/>
          <w:bCs/>
          <w:color w:val="000000"/>
          <w:u w:val="single"/>
        </w:rPr>
        <w:t>TERM AND TERMINATION</w:t>
      </w:r>
    </w:p>
    <w:p>
      <w:pPr>
        <w:pStyle w:val="NormalWeb"/>
        <w:spacing w:beforeAutospacing="0" w:before="0" w:afterAutospacing="0" w:after="0"/>
        <w:rPr>
          <w:b/>
          <w:b/>
          <w:bCs/>
          <w:color w:val="000000"/>
          <w:u w:val="single"/>
        </w:rPr>
      </w:pPr>
      <w:r>
        <w:rPr>
          <w:b/>
          <w:bCs/>
          <w:color w:val="000000"/>
          <w:u w:val="single"/>
        </w:rPr>
      </w:r>
    </w:p>
    <w:p>
      <w:pPr>
        <w:pStyle w:val="NormalWeb"/>
        <w:spacing w:beforeAutospacing="0" w:before="0" w:afterAutospacing="0" w:after="0"/>
        <w:jc w:val="both"/>
        <w:rPr>
          <w:color w:val="000000"/>
        </w:rPr>
      </w:pPr>
      <w:r>
        <w:rPr>
          <w:color w:val="000000"/>
        </w:rPr>
        <w:t xml:space="preserve">The non-exclusive right granted by Article 1, Section 1.01 shall commence on the Effective Date of this Agreement, and shall continue for one year (“Term”). Both parties agree that the Agreement will automatically renew for subsequent one-year terms, unless either party indicates to the other, in writing, its intention to terminate this Agreement. This Agreement may be terminated by </w:t>
      </w:r>
      <w:r>
        <w:rPr/>
        <w:t>either party at any time, with or without cause</w:t>
      </w:r>
      <w:r>
        <w:rPr>
          <w:color w:val="000000"/>
        </w:rPr>
        <w:t>. Finder shall be entitled to its Finder’s Fee during the Term of this Agreement, or, in the event a Business Transaction is performed after termination of this Agreement, within thirty (30) days after the Business Transaction is entered into by Client and Prospect.</w:t>
      </w:r>
    </w:p>
    <w:p>
      <w:pPr>
        <w:pStyle w:val="NormalWeb"/>
        <w:spacing w:beforeAutospacing="0" w:before="0" w:afterAutospacing="0" w:after="0"/>
        <w:jc w:val="center"/>
        <w:rPr>
          <w:color w:val="000000"/>
        </w:rPr>
      </w:pPr>
      <w:r>
        <w:rPr>
          <w:color w:val="000000"/>
        </w:rPr>
      </w:r>
    </w:p>
    <w:p>
      <w:pPr>
        <w:pStyle w:val="NormalWeb"/>
        <w:spacing w:beforeAutospacing="0" w:before="0" w:afterAutospacing="0" w:after="0"/>
        <w:ind w:left="720" w:hanging="720"/>
        <w:jc w:val="center"/>
        <w:rPr>
          <w:b/>
          <w:b/>
          <w:bCs/>
          <w:u w:val="single"/>
        </w:rPr>
      </w:pPr>
      <w:r>
        <w:rPr>
          <w:b/>
          <w:bCs/>
          <w:u w:val="single"/>
        </w:rPr>
        <w:t>ARTICLE 4</w:t>
      </w:r>
    </w:p>
    <w:p>
      <w:pPr>
        <w:pStyle w:val="NormalWeb"/>
        <w:spacing w:beforeAutospacing="0" w:before="0" w:afterAutospacing="0" w:after="0"/>
        <w:ind w:left="720" w:hanging="720"/>
        <w:jc w:val="center"/>
        <w:rPr>
          <w:b/>
          <w:b/>
          <w:bCs/>
          <w:u w:val="single"/>
        </w:rPr>
      </w:pPr>
      <w:r>
        <w:rPr>
          <w:b/>
          <w:bCs/>
          <w:u w:val="single"/>
        </w:rPr>
        <w:t>INDEPENDENT CONTRACTOR</w:t>
      </w:r>
    </w:p>
    <w:p>
      <w:pPr>
        <w:pStyle w:val="NormalWeb"/>
        <w:spacing w:beforeAutospacing="0" w:before="0" w:afterAutospacing="0" w:after="0"/>
        <w:ind w:left="720" w:hanging="720"/>
        <w:rPr/>
      </w:pPr>
      <w:r>
        <w:rPr/>
      </w:r>
    </w:p>
    <w:p>
      <w:pPr>
        <w:pStyle w:val="NormalWeb"/>
        <w:spacing w:beforeAutospacing="0" w:before="0" w:afterAutospacing="0" w:after="0"/>
        <w:jc w:val="both"/>
        <w:rPr/>
      </w:pPr>
      <w:r>
        <w:rPr/>
        <w:t xml:space="preserve">It is understood by both parties that this Agreement provides for the rendering of services by Finder, as a finder described herein only, and does not include the rendering of any other services, including due diligence services, by Finder for Client. Both parties also acknowledge that Finder is an independent contractor and shall not be deemed to be Client’s agent for any purposes whatsoever. Finder shall have no right or authority to assume or create any obligation or liability, expressed or implied, for or on behalf of Client, or to otherwise bind Client in any manner whatsoever. </w:t>
      </w:r>
    </w:p>
    <w:p>
      <w:pPr>
        <w:pStyle w:val="NormalWeb"/>
        <w:spacing w:beforeAutospacing="0" w:before="0" w:afterAutospacing="0" w:after="0"/>
        <w:rPr/>
      </w:pPr>
      <w:r>
        <w:rPr/>
      </w:r>
    </w:p>
    <w:p>
      <w:pPr>
        <w:pStyle w:val="Normal"/>
        <w:jc w:val="center"/>
        <w:rPr>
          <w:rFonts w:ascii="Times New Roman" w:hAnsi="Times New Roman" w:cs="Times New Roman"/>
          <w:b/>
          <w:b/>
          <w:u w:val="single"/>
        </w:rPr>
      </w:pPr>
      <w:r>
        <w:rPr>
          <w:rFonts w:cs="Times New Roman" w:ascii="Times New Roman" w:hAnsi="Times New Roman"/>
          <w:b/>
          <w:u w:val="single"/>
        </w:rPr>
        <w:t>ARTICLE 5</w:t>
      </w:r>
    </w:p>
    <w:p>
      <w:pPr>
        <w:pStyle w:val="Normal"/>
        <w:jc w:val="center"/>
        <w:rPr>
          <w:rFonts w:ascii="Times New Roman" w:hAnsi="Times New Roman" w:cs="Times New Roman"/>
          <w:b/>
          <w:b/>
          <w:u w:val="single"/>
        </w:rPr>
      </w:pPr>
      <w:r>
        <w:rPr>
          <w:rFonts w:cs="Times New Roman" w:ascii="Times New Roman" w:hAnsi="Times New Roman"/>
          <w:b/>
          <w:u w:val="single"/>
        </w:rPr>
        <w:t>INDEMNIFICATION</w:t>
      </w:r>
    </w:p>
    <w:p>
      <w:pPr>
        <w:pStyle w:val="Normal"/>
        <w:jc w:val="both"/>
        <w:rPr>
          <w:rFonts w:ascii="Times New Roman" w:hAnsi="Times New Roman" w:cs="Times New Roman"/>
          <w:bCs/>
          <w:u w:val="single"/>
        </w:rPr>
      </w:pPr>
      <w:r>
        <w:rPr>
          <w:rFonts w:cs="Times New Roman" w:ascii="Times New Roman" w:hAnsi="Times New Roman"/>
          <w:bCs/>
          <w:u w:val="single"/>
        </w:rPr>
      </w:r>
    </w:p>
    <w:p>
      <w:pPr>
        <w:pStyle w:val="Normal"/>
        <w:jc w:val="both"/>
        <w:rPr>
          <w:rFonts w:ascii="Times New Roman" w:hAnsi="Times New Roman" w:cs="Times New Roman"/>
        </w:rPr>
      </w:pPr>
      <w:r>
        <w:rPr>
          <w:rFonts w:cs="Times New Roman" w:ascii="Times New Roman" w:hAnsi="Times New Roman"/>
        </w:rPr>
        <w:t xml:space="preserve">If, and until, Finder becomes entitled to a Finder's Fee under this Agreement, Finder hereby agrees to indemnify, protect, defend and hold harmless Client and its affiliates from and against any and all claims, actions, losses, liabilities, damages, liens, costs or expenses (including, and without limitation, reasonable attorneys' fees and costs), however described, arising from any claim by any other person or entity for brokerage or finder's fees, commissions, or similar compensation in connection with any Business Transaction involving a Prospect discovered by Finder. </w:t>
      </w:r>
    </w:p>
    <w:p>
      <w:pPr>
        <w:pStyle w:val="Normal"/>
        <w:rPr/>
      </w:pPr>
      <w:r>
        <w:rPr/>
        <w:t xml:space="preserve">  </w:t>
      </w:r>
    </w:p>
    <w:p>
      <w:pPr>
        <w:pStyle w:val="Normal"/>
        <w:jc w:val="center"/>
        <w:rPr>
          <w:rFonts w:ascii="Times New Roman" w:hAnsi="Times New Roman" w:cs="Times New Roman"/>
          <w:b/>
          <w:b/>
          <w:bCs/>
          <w:u w:val="single"/>
        </w:rPr>
      </w:pPr>
      <w:r>
        <w:rPr>
          <w:rFonts w:cs="Times New Roman" w:ascii="Times New Roman" w:hAnsi="Times New Roman"/>
          <w:b/>
          <w:bCs/>
          <w:u w:val="single"/>
        </w:rPr>
        <w:t>ARTICLE 6</w:t>
      </w:r>
    </w:p>
    <w:p>
      <w:pPr>
        <w:pStyle w:val="Normal"/>
        <w:jc w:val="center"/>
        <w:rPr>
          <w:rFonts w:ascii="Times New Roman" w:hAnsi="Times New Roman" w:cs="Times New Roman"/>
          <w:u w:val="single"/>
        </w:rPr>
      </w:pPr>
      <w:r>
        <w:rPr>
          <w:rFonts w:cs="Times New Roman" w:ascii="Times New Roman" w:hAnsi="Times New Roman"/>
          <w:b/>
          <w:bCs/>
          <w:u w:val="single"/>
        </w:rPr>
        <w:t>OBLIGATIONS OF CLIENT</w:t>
      </w:r>
    </w:p>
    <w:p>
      <w:pPr>
        <w:pStyle w:val="Normal"/>
        <w:jc w:val="both"/>
        <w:rPr>
          <w:rFonts w:ascii="Times New Roman" w:hAnsi="Times New Roman" w:cs="Times New Roman"/>
          <w:b/>
          <w:b/>
          <w:bCs/>
        </w:rPr>
      </w:pPr>
      <w:r>
        <w:rPr>
          <w:rFonts w:cs="Times New Roman" w:ascii="Times New Roman" w:hAnsi="Times New Roman"/>
          <w:b/>
          <w:bCs/>
        </w:rPr>
      </w:r>
    </w:p>
    <w:p>
      <w:pPr>
        <w:pStyle w:val="Normal"/>
        <w:jc w:val="both"/>
        <w:rPr>
          <w:rFonts w:ascii="Times New Roman" w:hAnsi="Times New Roman" w:cs="Times New Roman"/>
        </w:rPr>
      </w:pPr>
      <w:r>
        <w:rPr>
          <w:rFonts w:cs="Times New Roman" w:ascii="Times New Roman" w:hAnsi="Times New Roman"/>
        </w:rPr>
        <w:t>During the time in which Client and a Prospect are undergoing negotiations regarding a respective Business Transaction, Client shall keep Finder informed of the progress of the Business Transaction, and make sure Finder is a recipient of any electronic communications between Client and Prospect that are related to Finder’s compensation under this Agreement. This provision shall remain in effect for the Term of this Agreement. Client’s failure to perform any obligation(s) pursuant to an agreement between Client and the Prospect will not excuse the payment of the Finder’s Fee to Finder or any other obligations of the Client pursuant to this Agreement.</w:t>
      </w:r>
    </w:p>
    <w:p>
      <w:pPr>
        <w:pStyle w:val="Normal"/>
        <w:jc w:val="both"/>
        <w:rPr>
          <w:rFonts w:ascii="Times New Roman" w:hAnsi="Times New Roman" w:cs="Times New Roman"/>
        </w:rPr>
      </w:pPr>
      <w:r>
        <w:rPr>
          <w:rFonts w:cs="Times New Roman" w:ascii="Times New Roman" w:hAnsi="Times New Roman"/>
        </w:rPr>
        <w:t xml:space="preserve">  </w:t>
      </w:r>
    </w:p>
    <w:p>
      <w:pPr>
        <w:pStyle w:val="Normal"/>
        <w:keepNext w:val="true"/>
        <w:jc w:val="center"/>
        <w:rPr>
          <w:rFonts w:ascii="Times New Roman" w:hAnsi="Times New Roman" w:cs="Times New Roman"/>
          <w:b/>
          <w:b/>
          <w:u w:val="single"/>
        </w:rPr>
      </w:pPr>
      <w:r>
        <w:rPr>
          <w:rFonts w:cs="Times New Roman" w:ascii="Times New Roman" w:hAnsi="Times New Roman"/>
          <w:b/>
          <w:u w:val="single"/>
        </w:rPr>
        <w:t>ARTICLE 7</w:t>
      </w:r>
    </w:p>
    <w:p>
      <w:pPr>
        <w:pStyle w:val="Normal"/>
        <w:keepNext w:val="true"/>
        <w:jc w:val="center"/>
        <w:rPr>
          <w:rFonts w:ascii="Times New Roman" w:hAnsi="Times New Roman" w:cs="Times New Roman"/>
          <w:b/>
          <w:b/>
          <w:u w:val="single"/>
        </w:rPr>
      </w:pPr>
      <w:r>
        <w:rPr>
          <w:rFonts w:cs="Times New Roman" w:ascii="Times New Roman" w:hAnsi="Times New Roman"/>
          <w:b/>
          <w:u w:val="single"/>
        </w:rPr>
        <w:t>GENERAL PROVISIONS</w:t>
      </w:r>
    </w:p>
    <w:p>
      <w:pPr>
        <w:pStyle w:val="Normal"/>
        <w:keepNext w:val="true"/>
        <w:jc w:val="center"/>
        <w:rPr>
          <w:rFonts w:ascii="Times New Roman" w:hAnsi="Times New Roman" w:cs="Times New Roman"/>
          <w:u w:val="single"/>
        </w:rPr>
      </w:pPr>
      <w:r>
        <w:rPr>
          <w:rFonts w:cs="Times New Roman" w:ascii="Times New Roman" w:hAnsi="Times New Roman"/>
          <w:u w:val="single"/>
        </w:rPr>
      </w:r>
    </w:p>
    <w:p>
      <w:pPr>
        <w:pStyle w:val="Normal"/>
        <w:widowControl w:val="false"/>
        <w:ind w:left="720" w:hanging="720"/>
        <w:jc w:val="both"/>
        <w:rPr>
          <w:rFonts w:ascii="Times New Roman" w:hAnsi="Times New Roman" w:cs="Times New Roman"/>
          <w:color w:val="000000"/>
        </w:rPr>
      </w:pPr>
      <w:r>
        <w:rPr>
          <w:rFonts w:cs="Times New Roman" w:ascii="Times New Roman" w:hAnsi="Times New Roman"/>
          <w:b/>
          <w:bCs/>
          <w:color w:val="000000"/>
          <w:u w:val="single"/>
        </w:rPr>
        <w:t>7.01</w:t>
      </w:r>
      <w:r>
        <w:rPr>
          <w:rFonts w:cs="Times New Roman" w:ascii="Times New Roman" w:hAnsi="Times New Roman"/>
          <w:b/>
          <w:bCs/>
          <w:color w:val="000000"/>
        </w:rPr>
        <w:t xml:space="preserve"> </w:t>
        <w:tab/>
      </w:r>
      <w:r>
        <w:rPr>
          <w:rFonts w:cs="Times New Roman" w:ascii="Times New Roman" w:hAnsi="Times New Roman"/>
          <w:b/>
          <w:bCs/>
          <w:i/>
          <w:iCs/>
          <w:color w:val="000000"/>
        </w:rPr>
        <w:t>Assignment</w:t>
      </w:r>
      <w:r>
        <w:rPr>
          <w:rFonts w:cs="Times New Roman" w:ascii="Times New Roman" w:hAnsi="Times New Roman"/>
          <w:color w:val="000000"/>
        </w:rPr>
        <w:t>: Neither Client nor Finder shall assign this Agreement or delegate its duties hereunder and shall not subcontract any of the Services to be performed hereunder without the prior written consent of the other party hereto.</w:t>
      </w:r>
    </w:p>
    <w:p>
      <w:pPr>
        <w:pStyle w:val="Normal"/>
        <w:widowControl w:val="false"/>
        <w:ind w:left="720" w:hanging="720"/>
        <w:jc w:val="both"/>
        <w:rPr>
          <w:rFonts w:ascii="Times New Roman" w:hAnsi="Times New Roman" w:cs="Times New Roman"/>
          <w:color w:val="000000"/>
        </w:rPr>
      </w:pPr>
      <w:r>
        <w:rPr>
          <w:rFonts w:cs="Times New Roman" w:ascii="Times New Roman" w:hAnsi="Times New Roman"/>
          <w:color w:val="000000"/>
        </w:rPr>
      </w:r>
    </w:p>
    <w:p>
      <w:pPr>
        <w:pStyle w:val="Normal"/>
        <w:ind w:left="720" w:hanging="720"/>
        <w:jc w:val="both"/>
        <w:rPr>
          <w:rFonts w:ascii="Times New Roman" w:hAnsi="Times New Roman" w:cs="Times New Roman"/>
        </w:rPr>
      </w:pPr>
      <w:r>
        <w:rPr>
          <w:rFonts w:cs="Times New Roman" w:ascii="Times New Roman" w:hAnsi="Times New Roman"/>
          <w:b/>
          <w:bCs/>
          <w:u w:val="single"/>
        </w:rPr>
        <w:t>7.02</w:t>
      </w:r>
      <w:r>
        <w:rPr>
          <w:rFonts w:cs="Times New Roman" w:ascii="Times New Roman" w:hAnsi="Times New Roman"/>
          <w:b/>
          <w:bCs/>
        </w:rPr>
        <w:tab/>
      </w:r>
      <w:r>
        <w:rPr>
          <w:rFonts w:cs="Times New Roman" w:ascii="Times New Roman" w:hAnsi="Times New Roman"/>
          <w:b/>
          <w:bCs/>
          <w:i/>
          <w:iCs/>
        </w:rPr>
        <w:t>Attorney’s Fees</w:t>
      </w:r>
      <w:r>
        <w:rPr>
          <w:rFonts w:cs="Times New Roman" w:ascii="Times New Roman" w:hAnsi="Times New Roman"/>
        </w:rPr>
        <w:t xml:space="preserve">: If legal action is brought to enforce or interpret this Agreement or any of its provisions, the prevailing party shall be entitled to reasonable attorneys' fees in addition to any other recovery to which such party may be entitled. </w:t>
      </w:r>
    </w:p>
    <w:p>
      <w:pPr>
        <w:pStyle w:val="Normal"/>
        <w:ind w:left="720" w:hanging="720"/>
        <w:jc w:val="both"/>
        <w:rPr>
          <w:rFonts w:ascii="Times New Roman" w:hAnsi="Times New Roman" w:cs="Times New Roman"/>
        </w:rPr>
      </w:pPr>
      <w:r>
        <w:rPr>
          <w:rFonts w:cs="Times New Roman" w:ascii="Times New Roman" w:hAnsi="Times New Roman"/>
        </w:rPr>
      </w:r>
    </w:p>
    <w:p>
      <w:pPr>
        <w:pStyle w:val="Normal"/>
        <w:ind w:left="720" w:hanging="720"/>
        <w:jc w:val="both"/>
        <w:rPr>
          <w:rFonts w:ascii="Times New Roman" w:hAnsi="Times New Roman" w:cs="Times New Roman"/>
        </w:rPr>
      </w:pPr>
      <w:r>
        <w:rPr>
          <w:rFonts w:cs="Times New Roman" w:ascii="Times New Roman" w:hAnsi="Times New Roman"/>
          <w:b/>
          <w:bCs/>
          <w:color w:val="000000"/>
          <w:u w:val="single"/>
        </w:rPr>
        <w:t>7.03</w:t>
      </w:r>
      <w:r>
        <w:rPr>
          <w:rFonts w:cs="Times New Roman" w:ascii="Times New Roman" w:hAnsi="Times New Roman"/>
          <w:b/>
          <w:bCs/>
          <w:color w:val="000000"/>
        </w:rPr>
        <w:tab/>
      </w:r>
      <w:r>
        <w:rPr>
          <w:rFonts w:cs="Times New Roman" w:ascii="Times New Roman" w:hAnsi="Times New Roman"/>
          <w:b/>
          <w:bCs/>
          <w:i/>
          <w:iCs/>
          <w:color w:val="000000"/>
        </w:rPr>
        <w:t>Entire Agreement</w:t>
      </w:r>
      <w:r>
        <w:rPr>
          <w:rFonts w:cs="Times New Roman" w:ascii="Times New Roman" w:hAnsi="Times New Roman"/>
          <w:color w:val="000000"/>
        </w:rPr>
        <w:t>: This Agreement (including any exhibits herein) constitutes the entire understanding between Finder and Client respecting the Services described herein. The terms and conditions of any contract made pursuant to a Business Transaction between Client and a Prospect shall have no effect upon this Agreement and shall be used for determining the Finder’s Fee only.</w:t>
      </w:r>
      <w:r>
        <w:rPr/>
        <w:t xml:space="preserve"> </w:t>
      </w:r>
      <w:r>
        <w:rPr>
          <w:rFonts w:cs="Times New Roman" w:ascii="Times New Roman" w:hAnsi="Times New Roman"/>
          <w:color w:val="000000"/>
        </w:rPr>
        <w:t xml:space="preserve">Any modification, amendment, or waiver of any provision of this Agreement may be made only in writing signed by both parties.  </w:t>
      </w:r>
    </w:p>
    <w:p>
      <w:pPr>
        <w:pStyle w:val="Normal"/>
        <w:jc w:val="both"/>
        <w:rPr>
          <w:rFonts w:ascii="Times New Roman" w:hAnsi="Times New Roman" w:cs="Times New Roman"/>
          <w:b/>
          <w:b/>
          <w:bCs/>
          <w:i/>
          <w:i/>
          <w:iCs/>
        </w:rPr>
      </w:pPr>
      <w:r>
        <w:rPr>
          <w:rFonts w:cs="Times New Roman" w:ascii="Times New Roman" w:hAnsi="Times New Roman"/>
          <w:b/>
          <w:bCs/>
          <w:i/>
          <w:iCs/>
        </w:rPr>
      </w:r>
    </w:p>
    <w:p>
      <w:pPr>
        <w:pStyle w:val="Normal"/>
        <w:ind w:left="720" w:hanging="720"/>
        <w:jc w:val="both"/>
        <w:rPr>
          <w:rFonts w:ascii="Times New Roman" w:hAnsi="Times New Roman" w:cs="Times New Roman"/>
        </w:rPr>
      </w:pPr>
      <w:r>
        <w:rPr>
          <w:rFonts w:cs="Times New Roman" w:ascii="Times New Roman" w:hAnsi="Times New Roman"/>
          <w:b/>
          <w:bCs/>
          <w:u w:val="single"/>
        </w:rPr>
        <w:t>7.04</w:t>
      </w:r>
      <w:r>
        <w:rPr>
          <w:rFonts w:cs="Times New Roman" w:ascii="Times New Roman" w:hAnsi="Times New Roman"/>
          <w:b/>
          <w:bCs/>
        </w:rPr>
        <w:tab/>
      </w:r>
      <w:r>
        <w:rPr>
          <w:rFonts w:cs="Times New Roman" w:ascii="Times New Roman" w:hAnsi="Times New Roman"/>
          <w:b/>
          <w:bCs/>
          <w:i/>
          <w:iCs/>
        </w:rPr>
        <w:t>Non-Waiver</w:t>
      </w:r>
      <w:r>
        <w:rPr>
          <w:rFonts w:cs="Times New Roman" w:ascii="Times New Roman" w:hAnsi="Times New Roman"/>
        </w:rPr>
        <w:t>: T</w:t>
      </w:r>
      <w:r>
        <w:rPr>
          <w:rFonts w:cs="Times New Roman" w:ascii="Times New Roman" w:hAnsi="Times New Roman"/>
          <w:color w:val="000000"/>
        </w:rPr>
        <w:t>he failure of either party to exercise its rights under this Agreement shall not be deemed to be a waiver of such rights or a waiver of any subsequent breach.</w:t>
      </w:r>
      <w:r>
        <w:rPr>
          <w:rFonts w:cs="Times New Roman" w:ascii="Times New Roman" w:hAnsi="Times New Roman"/>
        </w:rPr>
        <w:t xml:space="preserve">  </w:t>
      </w:r>
    </w:p>
    <w:p>
      <w:pPr>
        <w:pStyle w:val="Normal"/>
        <w:jc w:val="both"/>
        <w:rPr>
          <w:rFonts w:ascii="Times New Roman" w:hAnsi="Times New Roman" w:cs="Times New Roman"/>
          <w:b/>
          <w:b/>
          <w:bCs/>
          <w:i/>
          <w:i/>
          <w:iCs/>
        </w:rPr>
      </w:pPr>
      <w:r>
        <w:rPr>
          <w:rFonts w:cs="Times New Roman" w:ascii="Times New Roman" w:hAnsi="Times New Roman"/>
          <w:b/>
          <w:bCs/>
          <w:i/>
          <w:iCs/>
        </w:rPr>
      </w:r>
    </w:p>
    <w:p>
      <w:pPr>
        <w:pStyle w:val="Normal"/>
        <w:ind w:left="720" w:hanging="720"/>
        <w:jc w:val="both"/>
        <w:rPr>
          <w:rFonts w:ascii="Times New Roman" w:hAnsi="Times New Roman" w:cs="Times New Roman"/>
        </w:rPr>
      </w:pPr>
      <w:r>
        <w:rPr>
          <w:rFonts w:cs="Times New Roman" w:ascii="Times New Roman" w:hAnsi="Times New Roman"/>
          <w:b/>
          <w:bCs/>
          <w:u w:val="single"/>
        </w:rPr>
        <w:t>7.05</w:t>
      </w:r>
      <w:r>
        <w:rPr>
          <w:rFonts w:cs="Times New Roman" w:ascii="Times New Roman" w:hAnsi="Times New Roman"/>
          <w:b/>
          <w:bCs/>
        </w:rPr>
        <w:tab/>
      </w:r>
      <w:r>
        <w:rPr>
          <w:rFonts w:cs="Times New Roman" w:ascii="Times New Roman" w:hAnsi="Times New Roman"/>
          <w:b/>
          <w:bCs/>
          <w:i/>
          <w:iCs/>
        </w:rPr>
        <w:t>Notices</w:t>
      </w:r>
      <w:r>
        <w:rPr>
          <w:rFonts w:cs="Times New Roman" w:ascii="Times New Roman" w:hAnsi="Times New Roman"/>
        </w:rPr>
        <w:t xml:space="preserve">: Any notices required to be given by the parties shall be delivered at the addresses set forth at the end of this Agreement. Any notices may be delivered personally to the addressee of the notice or may be deposited in the United States mail, postage prepaid, to the address of the parties. Further, upon mutual agreement and prior to the Effective Date, the parties may designate an alternative means of notice, such as email, that shall act as the primary method of delivering notice for the Term of this Agreement. </w:t>
      </w:r>
    </w:p>
    <w:p>
      <w:pPr>
        <w:pStyle w:val="Normal"/>
        <w:ind w:left="720" w:hanging="720"/>
        <w:jc w:val="both"/>
        <w:rPr>
          <w:rFonts w:ascii="Times New Roman" w:hAnsi="Times New Roman" w:cs="Times New Roman"/>
        </w:rPr>
      </w:pPr>
      <w:r>
        <w:rPr>
          <w:rFonts w:cs="Times New Roman" w:ascii="Times New Roman" w:hAnsi="Times New Roman"/>
        </w:rPr>
      </w:r>
    </w:p>
    <w:p>
      <w:pPr>
        <w:pStyle w:val="Normal"/>
        <w:ind w:left="720" w:hanging="720"/>
        <w:jc w:val="both"/>
        <w:rPr>
          <w:rFonts w:ascii="Times New Roman" w:hAnsi="Times New Roman" w:cs="Times New Roman"/>
        </w:rPr>
      </w:pPr>
      <w:r>
        <w:rPr>
          <w:rFonts w:cs="Times New Roman" w:ascii="Times New Roman" w:hAnsi="Times New Roman"/>
          <w:b/>
          <w:bCs/>
          <w:u w:val="single"/>
        </w:rPr>
        <w:t>7.06</w:t>
      </w:r>
      <w:r>
        <w:rPr>
          <w:rFonts w:cs="Times New Roman" w:ascii="Times New Roman" w:hAnsi="Times New Roman"/>
          <w:b/>
          <w:bCs/>
        </w:rPr>
        <w:tab/>
      </w:r>
      <w:r>
        <w:rPr>
          <w:rFonts w:cs="Times New Roman" w:ascii="Times New Roman" w:hAnsi="Times New Roman"/>
          <w:b/>
          <w:bCs/>
          <w:i/>
          <w:iCs/>
        </w:rPr>
        <w:t>Governing Law and Venue</w:t>
      </w:r>
      <w:r>
        <w:rPr>
          <w:rFonts w:cs="Times New Roman" w:ascii="Times New Roman" w:hAnsi="Times New Roman"/>
        </w:rPr>
        <w:t xml:space="preserve">: This Agreement shall be made in and shall be governed by and interpreted in accordance with the laws of the State of Florida. The Parties that any claims or disputes regarding this Agreement must be resolved by a court located in Miami-Dade County, Florida. The Parties also agree to submit to the personal jurisdiction of the courts located within Miami-Dade County, Florida for the purpose of litigating all such claims or disputes. </w:t>
      </w:r>
    </w:p>
    <w:p>
      <w:pPr>
        <w:pStyle w:val="Normal"/>
        <w:jc w:val="both"/>
        <w:rPr>
          <w:rFonts w:ascii="Times New Roman" w:hAnsi="Times New Roman" w:cs="Times New Roman"/>
          <w:b/>
          <w:b/>
        </w:rPr>
      </w:pPr>
      <w:r>
        <w:rPr>
          <w:rFonts w:cs="Times New Roman" w:ascii="Times New Roman" w:hAnsi="Times New Roman"/>
          <w:b/>
        </w:rPr>
      </w:r>
    </w:p>
    <w:p>
      <w:pPr>
        <w:pStyle w:val="Normal"/>
        <w:jc w:val="both"/>
        <w:rPr>
          <w:rFonts w:ascii="Times New Roman" w:hAnsi="Times New Roman" w:cs="Times New Roman"/>
          <w:b/>
          <w:b/>
        </w:rPr>
      </w:pPr>
      <w:r>
        <w:rPr>
          <w:rFonts w:cs="Times New Roman" w:ascii="Times New Roman" w:hAnsi="Times New Roman"/>
          <w:b/>
        </w:rPr>
      </w:r>
    </w:p>
    <w:p>
      <w:pPr>
        <w:pStyle w:val="Normal"/>
        <w:jc w:val="center"/>
        <w:rPr>
          <w:rFonts w:ascii="Times New Roman" w:hAnsi="Times New Roman" w:cs="Times New Roman"/>
          <w:b/>
          <w:b/>
        </w:rPr>
      </w:pPr>
      <w:r>
        <w:rPr>
          <w:rFonts w:cs="Times New Roman" w:ascii="Times New Roman" w:hAnsi="Times New Roman"/>
          <w:b/>
        </w:rPr>
        <w:t>[signatures are on the next page]</w:t>
      </w:r>
    </w:p>
    <w:p>
      <w:pPr>
        <w:pStyle w:val="Normal"/>
        <w:jc w:val="both"/>
        <w:rPr>
          <w:rFonts w:ascii="Times New Roman" w:hAnsi="Times New Roman" w:cs="Times New Roman"/>
          <w:b/>
          <w:b/>
        </w:rPr>
      </w:pPr>
      <w:r>
        <w:rPr>
          <w:rFonts w:cs="Times New Roman" w:ascii="Times New Roman" w:hAnsi="Times New Roman"/>
          <w:b/>
        </w:rPr>
      </w:r>
    </w:p>
    <w:p>
      <w:pPr>
        <w:pStyle w:val="Normal"/>
        <w:jc w:val="both"/>
        <w:rPr>
          <w:rFonts w:ascii="Times New Roman" w:hAnsi="Times New Roman" w:cs="Times New Roman"/>
          <w:b/>
          <w:b/>
        </w:rPr>
      </w:pPr>
      <w:r>
        <w:rPr>
          <w:rFonts w:cs="Times New Roman" w:ascii="Times New Roman" w:hAnsi="Times New Roman"/>
          <w:b/>
        </w:rPr>
      </w:r>
    </w:p>
    <w:p>
      <w:pPr>
        <w:pStyle w:val="Normal"/>
        <w:jc w:val="both"/>
        <w:rPr>
          <w:rFonts w:ascii="Times New Roman" w:hAnsi="Times New Roman" w:cs="Times New Roman"/>
          <w:b/>
          <w:b/>
        </w:rPr>
      </w:pPr>
      <w:r>
        <w:rPr>
          <w:rFonts w:cs="Times New Roman" w:ascii="Times New Roman" w:hAnsi="Times New Roman"/>
          <w:b/>
        </w:rPr>
      </w:r>
    </w:p>
    <w:p>
      <w:pPr>
        <w:pStyle w:val="Normal"/>
        <w:jc w:val="both"/>
        <w:rPr>
          <w:rFonts w:ascii="Times New Roman" w:hAnsi="Times New Roman" w:cs="Times New Roman"/>
          <w:b/>
          <w:b/>
        </w:rPr>
      </w:pPr>
      <w:r>
        <w:rPr>
          <w:rFonts w:cs="Times New Roman" w:ascii="Times New Roman" w:hAnsi="Times New Roman"/>
          <w:b/>
        </w:rPr>
      </w:r>
    </w:p>
    <w:p>
      <w:pPr>
        <w:pStyle w:val="Normal"/>
        <w:jc w:val="both"/>
        <w:rPr>
          <w:rFonts w:ascii="Times New Roman" w:hAnsi="Times New Roman" w:cs="Times New Roman"/>
          <w:b/>
          <w:b/>
        </w:rPr>
      </w:pPr>
      <w:r>
        <w:rPr>
          <w:rFonts w:cs="Times New Roman" w:ascii="Times New Roman" w:hAnsi="Times New Roman"/>
          <w:b/>
        </w:rPr>
      </w:r>
    </w:p>
    <w:p>
      <w:pPr>
        <w:pStyle w:val="Normal"/>
        <w:jc w:val="both"/>
        <w:rPr>
          <w:rFonts w:ascii="Times New Roman" w:hAnsi="Times New Roman" w:cs="Times New Roman"/>
          <w:b/>
          <w:b/>
        </w:rPr>
      </w:pPr>
      <w:r>
        <w:rPr>
          <w:rFonts w:cs="Times New Roman" w:ascii="Times New Roman" w:hAnsi="Times New Roman"/>
          <w:b/>
        </w:rPr>
      </w:r>
    </w:p>
    <w:p>
      <w:pPr>
        <w:pStyle w:val="Normal"/>
        <w:jc w:val="both"/>
        <w:rPr>
          <w:rFonts w:ascii="Times New Roman" w:hAnsi="Times New Roman" w:cs="Times New Roman"/>
          <w:b/>
          <w:b/>
        </w:rPr>
      </w:pPr>
      <w:r>
        <w:rPr>
          <w:rFonts w:cs="Times New Roman" w:ascii="Times New Roman" w:hAnsi="Times New Roman"/>
          <w:b/>
        </w:rPr>
      </w:r>
    </w:p>
    <w:p>
      <w:pPr>
        <w:pStyle w:val="Normal"/>
        <w:jc w:val="both"/>
        <w:rPr>
          <w:rFonts w:ascii="Times New Roman" w:hAnsi="Times New Roman" w:cs="Times New Roman"/>
          <w:b/>
          <w:b/>
        </w:rPr>
      </w:pPr>
      <w:r>
        <w:rPr>
          <w:rFonts w:cs="Times New Roman" w:ascii="Times New Roman" w:hAnsi="Times New Roman"/>
          <w:b/>
        </w:rPr>
      </w:r>
    </w:p>
    <w:p>
      <w:pPr>
        <w:pStyle w:val="Normal"/>
        <w:jc w:val="both"/>
        <w:rPr>
          <w:rFonts w:ascii="Times New Roman" w:hAnsi="Times New Roman" w:cs="Times New Roman"/>
          <w:b/>
          <w:b/>
        </w:rPr>
      </w:pPr>
      <w:r>
        <w:rPr>
          <w:rFonts w:cs="Times New Roman" w:ascii="Times New Roman" w:hAnsi="Times New Roman"/>
          <w:b/>
        </w:rPr>
      </w:r>
    </w:p>
    <w:p>
      <w:pPr>
        <w:pStyle w:val="Normal"/>
        <w:jc w:val="both"/>
        <w:rPr>
          <w:rFonts w:ascii="Times New Roman" w:hAnsi="Times New Roman" w:cs="Times New Roman"/>
          <w:b/>
          <w:b/>
        </w:rPr>
      </w:pPr>
      <w:r>
        <w:rPr>
          <w:rFonts w:cs="Times New Roman" w:ascii="Times New Roman" w:hAnsi="Times New Roman"/>
          <w:b/>
        </w:rPr>
      </w:r>
    </w:p>
    <w:p>
      <w:pPr>
        <w:pStyle w:val="Normal"/>
        <w:jc w:val="both"/>
        <w:rPr>
          <w:rFonts w:ascii="Times New Roman" w:hAnsi="Times New Roman" w:cs="Times New Roman"/>
          <w:b/>
          <w:b/>
        </w:rPr>
      </w:pPr>
      <w:r>
        <w:rPr>
          <w:rFonts w:cs="Times New Roman" w:ascii="Times New Roman" w:hAnsi="Times New Roman"/>
          <w:b/>
        </w:rPr>
      </w:r>
    </w:p>
    <w:p>
      <w:pPr>
        <w:pStyle w:val="Normal"/>
        <w:jc w:val="both"/>
        <w:rPr>
          <w:rFonts w:ascii="Times New Roman" w:hAnsi="Times New Roman" w:cs="Times New Roman"/>
          <w:b/>
          <w:b/>
        </w:rPr>
      </w:pPr>
      <w:r>
        <w:rPr>
          <w:rFonts w:cs="Times New Roman" w:ascii="Times New Roman" w:hAnsi="Times New Roman"/>
          <w:b/>
        </w:rPr>
      </w:r>
    </w:p>
    <w:p>
      <w:pPr>
        <w:pStyle w:val="Normal"/>
        <w:jc w:val="both"/>
        <w:rPr>
          <w:rFonts w:ascii="Times New Roman" w:hAnsi="Times New Roman" w:cs="Times New Roman"/>
          <w:b/>
          <w:b/>
        </w:rPr>
      </w:pPr>
      <w:r>
        <w:rPr>
          <w:rFonts w:cs="Times New Roman" w:ascii="Times New Roman" w:hAnsi="Times New Roman"/>
          <w:b/>
        </w:rPr>
      </w:r>
    </w:p>
    <w:p>
      <w:pPr>
        <w:pStyle w:val="Normal"/>
        <w:jc w:val="both"/>
        <w:rPr>
          <w:rFonts w:ascii="Times New Roman" w:hAnsi="Times New Roman" w:cs="Times New Roman"/>
          <w:b/>
          <w:b/>
        </w:rPr>
      </w:pPr>
      <w:r>
        <w:rPr>
          <w:rFonts w:cs="Times New Roman" w:ascii="Times New Roman" w:hAnsi="Times New Roman"/>
          <w:b/>
        </w:rPr>
      </w:r>
    </w:p>
    <w:p>
      <w:pPr>
        <w:pStyle w:val="Normal"/>
        <w:jc w:val="both"/>
        <w:rPr>
          <w:rFonts w:ascii="Times New Roman" w:hAnsi="Times New Roman" w:cs="Times New Roman"/>
          <w:b/>
          <w:b/>
        </w:rPr>
      </w:pPr>
      <w:r>
        <w:rPr>
          <w:rFonts w:cs="Times New Roman" w:ascii="Times New Roman" w:hAnsi="Times New Roman"/>
          <w:b/>
        </w:rPr>
      </w:r>
    </w:p>
    <w:p>
      <w:pPr>
        <w:pStyle w:val="Normal"/>
        <w:jc w:val="both"/>
        <w:rPr>
          <w:rFonts w:ascii="Times New Roman" w:hAnsi="Times New Roman" w:cs="Times New Roman"/>
        </w:rPr>
      </w:pPr>
      <w:r>
        <w:rPr>
          <w:rFonts w:cs="Times New Roman" w:ascii="Times New Roman" w:hAnsi="Times New Roman"/>
          <w:b/>
        </w:rPr>
        <w:t>IN WITNESS WHEREOF</w:t>
      </w:r>
      <w:r>
        <w:rPr>
          <w:rFonts w:cs="Times New Roman" w:ascii="Times New Roman" w:hAnsi="Times New Roman"/>
        </w:rPr>
        <w:t>, this Finder's Fee Agreement by and between Client and Finder has been executed and delivered in the manner prescribed by law as of (</w:t>
      </w:r>
      <w:r>
        <w:rPr>
          <w:rFonts w:cs="Times New Roman" w:ascii="Times New Roman" w:hAnsi="Times New Roman"/>
          <w:i/>
          <w:iCs/>
        </w:rPr>
        <w:t>month)</w:t>
      </w:r>
      <w:r>
        <w:rPr>
          <w:rFonts w:cs="Times New Roman" w:ascii="Times New Roman" w:hAnsi="Times New Roman"/>
        </w:rPr>
        <w:t xml:space="preserve"> (</w:t>
      </w:r>
      <w:r>
        <w:rPr>
          <w:rFonts w:cs="Times New Roman" w:ascii="Times New Roman" w:hAnsi="Times New Roman"/>
          <w:i/>
          <w:iCs/>
        </w:rPr>
        <w:t>date</w:t>
      </w:r>
      <w:r>
        <w:rPr>
          <w:rFonts w:cs="Times New Roman" w:ascii="Times New Roman" w:hAnsi="Times New Roman"/>
        </w:rPr>
        <w:t>), (</w:t>
      </w:r>
      <w:r>
        <w:rPr>
          <w:rFonts w:cs="Times New Roman" w:ascii="Times New Roman" w:hAnsi="Times New Roman"/>
          <w:i/>
          <w:iCs/>
        </w:rPr>
        <w:t>year</w:t>
      </w:r>
      <w:r>
        <w:rPr>
          <w:rFonts w:cs="Times New Roman" w:ascii="Times New Roman" w:hAnsi="Times New Roman"/>
        </w:rPr>
        <w:t xml:space="preserve">). </w:t>
      </w:r>
    </w:p>
    <w:p>
      <w:pPr>
        <w:pStyle w:val="NoSpacing"/>
        <w:rPr>
          <w:rFonts w:ascii="Times New Roman" w:hAnsi="Times New Roman" w:cs="Times New Roman"/>
        </w:rPr>
      </w:pPr>
      <w:r>
        <w:rPr>
          <w:rFonts w:cs="Times New Roman" w:ascii="Times New Roman" w:hAnsi="Times New Roman"/>
        </w:rPr>
      </w:r>
    </w:p>
    <w:p>
      <w:pPr>
        <w:pStyle w:val="NoSpacing"/>
        <w:rPr>
          <w:rFonts w:ascii="Times New Roman" w:hAnsi="Times New Roman" w:cs="Times New Roman"/>
        </w:rPr>
      </w:pPr>
      <w:r>
        <w:rPr>
          <w:rFonts w:cs="Times New Roman" w:ascii="Times New Roman" w:hAnsi="Times New Roman"/>
        </w:rPr>
      </w:r>
    </w:p>
    <w:tbl>
      <w:tblPr>
        <w:tblStyle w:val="TableGrid"/>
        <w:tblW w:w="9350"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4675"/>
        <w:gridCol w:w="4674"/>
      </w:tblGrid>
      <w:tr>
        <w:trPr/>
        <w:tc>
          <w:tcPr>
            <w:tcW w:w="4675" w:type="dxa"/>
            <w:tcBorders>
              <w:top w:val="nil"/>
              <w:left w:val="nil"/>
              <w:bottom w:val="nil"/>
              <w:right w:val="nil"/>
            </w:tcBorders>
          </w:tcPr>
          <w:p>
            <w:pPr>
              <w:pStyle w:val="NoSpacing"/>
              <w:widowControl/>
              <w:spacing w:before="0" w:after="0"/>
              <w:jc w:val="left"/>
              <w:rPr>
                <w:rFonts w:ascii="Times New Roman" w:hAnsi="Times New Roman" w:cs="Times New Roman"/>
              </w:rPr>
            </w:pPr>
            <w:r>
              <w:rPr>
                <w:rFonts w:eastAsia="Calibri" w:cs="Times New Roman" w:ascii="Times New Roman" w:hAnsi="Times New Roman"/>
                <w:kern w:val="0"/>
                <w:sz w:val="24"/>
                <w:szCs w:val="24"/>
                <w:lang w:val="en-US" w:eastAsia="en-US" w:bidi="ar-SA"/>
              </w:rPr>
              <w:t xml:space="preserve">CLIENT: </w:t>
            </w:r>
          </w:p>
          <w:p>
            <w:pPr>
              <w:pStyle w:val="NoSpacing"/>
              <w:widowControl/>
              <w:spacing w:before="0" w:after="0"/>
              <w:jc w:val="left"/>
              <w:rPr>
                <w:rFonts w:ascii="Times New Roman" w:hAnsi="Times New Roman" w:cs="Times New Roman"/>
              </w:rPr>
            </w:pPr>
            <w:r>
              <w:rPr>
                <w:rFonts w:eastAsia="Calibri" w:cs="Times New Roman" w:ascii="Times New Roman" w:hAnsi="Times New Roman"/>
                <w:kern w:val="0"/>
                <w:sz w:val="24"/>
                <w:szCs w:val="24"/>
                <w:lang w:val="en-US" w:eastAsia="en-US" w:bidi="ar-SA"/>
              </w:rPr>
              <w:t xml:space="preserve">___________________________________ </w:t>
            </w:r>
          </w:p>
          <w:p>
            <w:pPr>
              <w:pStyle w:val="NoSpacing"/>
              <w:widowControl/>
              <w:spacing w:before="0" w:after="0"/>
              <w:jc w:val="left"/>
              <w:rPr>
                <w:rFonts w:ascii="Times New Roman" w:hAnsi="Times New Roman" w:cs="Times New Roman"/>
              </w:rPr>
            </w:pPr>
            <w:r>
              <w:rPr>
                <w:rFonts w:eastAsia="Calibri" w:cs="Times New Roman" w:ascii="Times New Roman" w:hAnsi="Times New Roman"/>
                <w:kern w:val="0"/>
                <w:sz w:val="24"/>
                <w:szCs w:val="24"/>
                <w:lang w:val="en-US" w:eastAsia="en-US" w:bidi="ar-SA"/>
              </w:rPr>
              <w:t xml:space="preserve">  </w:t>
            </w:r>
          </w:p>
          <w:p>
            <w:pPr>
              <w:pStyle w:val="NoSpacing"/>
              <w:widowControl/>
              <w:spacing w:before="0" w:after="0"/>
              <w:jc w:val="left"/>
              <w:rPr>
                <w:rFonts w:ascii="Times New Roman" w:hAnsi="Times New Roman" w:cs="Times New Roman"/>
              </w:rPr>
            </w:pPr>
            <w:r>
              <w:rPr>
                <w:rFonts w:eastAsia="Calibri" w:cs="Times New Roman" w:ascii="Times New Roman" w:hAnsi="Times New Roman"/>
                <w:kern w:val="0"/>
                <w:sz w:val="24"/>
                <w:szCs w:val="24"/>
                <w:lang w:val="en-US" w:eastAsia="en-US" w:bidi="ar-SA"/>
              </w:rPr>
              <w:t xml:space="preserve">By: ________________________________  </w:t>
            </w:r>
          </w:p>
          <w:p>
            <w:pPr>
              <w:pStyle w:val="NoSpacing"/>
              <w:widowControl/>
              <w:spacing w:before="0" w:after="0"/>
              <w:jc w:val="left"/>
              <w:rPr>
                <w:rFonts w:ascii="Times New Roman" w:hAnsi="Times New Roman" w:cs="Times New Roman"/>
              </w:rPr>
            </w:pPr>
            <w:r>
              <w:rPr>
                <w:rFonts w:eastAsia="Calibri" w:cs="Times New Roman" w:ascii="Times New Roman" w:hAnsi="Times New Roman"/>
                <w:kern w:val="0"/>
                <w:sz w:val="24"/>
                <w:szCs w:val="24"/>
                <w:lang w:val="en-US" w:eastAsia="en-US" w:bidi="ar-SA"/>
              </w:rPr>
              <w:t xml:space="preserve">       </w:t>
            </w:r>
            <w:r>
              <w:rPr>
                <w:rFonts w:eastAsia="Calibri" w:cs="Times New Roman" w:ascii="Times New Roman" w:hAnsi="Times New Roman"/>
                <w:kern w:val="0"/>
                <w:sz w:val="24"/>
                <w:szCs w:val="24"/>
                <w:lang w:val="en-US" w:eastAsia="en-US" w:bidi="ar-SA"/>
              </w:rPr>
              <w:t xml:space="preserve">_________________ </w:t>
            </w:r>
          </w:p>
          <w:p>
            <w:pPr>
              <w:pStyle w:val="NoSpacing"/>
              <w:widowControl/>
              <w:spacing w:before="0" w:after="0"/>
              <w:jc w:val="left"/>
              <w:rPr>
                <w:rFonts w:ascii="Times New Roman" w:hAnsi="Times New Roman" w:cs="Times New Roman"/>
              </w:rPr>
            </w:pPr>
            <w:r>
              <w:rPr>
                <w:rFonts w:eastAsia="Calibri" w:cs="Times New Roman" w:ascii="Times New Roman" w:hAnsi="Times New Roman"/>
                <w:kern w:val="0"/>
                <w:sz w:val="24"/>
                <w:szCs w:val="24"/>
                <w:lang w:val="en-US" w:eastAsia="en-US" w:bidi="ar-SA"/>
              </w:rPr>
              <w:t xml:space="preserve">       </w:t>
            </w:r>
            <w:r>
              <w:rPr>
                <w:rFonts w:eastAsia="Calibri" w:cs="Times New Roman" w:ascii="Times New Roman" w:hAnsi="Times New Roman"/>
                <w:kern w:val="0"/>
                <w:sz w:val="24"/>
                <w:szCs w:val="24"/>
                <w:lang w:val="en-US" w:eastAsia="en-US" w:bidi="ar-SA"/>
              </w:rPr>
              <w:t>(</w:t>
            </w:r>
            <w:r>
              <w:rPr>
                <w:rFonts w:eastAsia="Calibri" w:cs="Times New Roman" w:ascii="Times New Roman" w:hAnsi="Times New Roman"/>
                <w:i/>
                <w:iCs/>
                <w:kern w:val="0"/>
                <w:sz w:val="24"/>
                <w:szCs w:val="24"/>
                <w:lang w:val="en-US" w:eastAsia="en-US" w:bidi="ar-SA"/>
              </w:rPr>
              <w:t>title of individual signing</w:t>
            </w:r>
            <w:r>
              <w:rPr>
                <w:rFonts w:eastAsia="Calibri" w:cs="Times New Roman" w:ascii="Times New Roman" w:hAnsi="Times New Roman"/>
                <w:kern w:val="0"/>
                <w:sz w:val="24"/>
                <w:szCs w:val="24"/>
                <w:lang w:val="en-US" w:eastAsia="en-US" w:bidi="ar-SA"/>
              </w:rPr>
              <w:t>)</w:t>
            </w:r>
          </w:p>
          <w:p>
            <w:pPr>
              <w:pStyle w:val="NoSpacing"/>
              <w:widowControl/>
              <w:spacing w:before="0" w:after="0"/>
              <w:jc w:val="left"/>
              <w:rPr>
                <w:rFonts w:ascii="Times New Roman" w:hAnsi="Times New Roman" w:cs="Times New Roman"/>
              </w:rPr>
            </w:pPr>
            <w:r>
              <w:rPr>
                <w:rFonts w:eastAsia="Calibri" w:cs="Times New Roman" w:ascii="Times New Roman" w:hAnsi="Times New Roman"/>
                <w:kern w:val="0"/>
                <w:sz w:val="24"/>
                <w:szCs w:val="24"/>
                <w:lang w:val="en-US" w:eastAsia="en-US" w:bidi="ar-SA"/>
              </w:rPr>
            </w:r>
          </w:p>
          <w:p>
            <w:pPr>
              <w:pStyle w:val="NoSpacing"/>
              <w:widowControl/>
              <w:spacing w:before="0" w:after="0"/>
              <w:jc w:val="left"/>
              <w:rPr>
                <w:rFonts w:ascii="Times New Roman" w:hAnsi="Times New Roman" w:cs="Times New Roman"/>
              </w:rPr>
            </w:pPr>
            <w:r>
              <w:rPr>
                <w:rFonts w:eastAsia="Calibri" w:cs="Times New Roman" w:ascii="Times New Roman" w:hAnsi="Times New Roman"/>
                <w:kern w:val="0"/>
                <w:sz w:val="24"/>
                <w:szCs w:val="24"/>
                <w:lang w:val="en-US" w:eastAsia="en-US" w:bidi="ar-SA"/>
              </w:rPr>
              <w:t>Date: _______________________________</w:t>
            </w:r>
          </w:p>
          <w:p>
            <w:pPr>
              <w:pStyle w:val="NoSpacing"/>
              <w:widowControl/>
              <w:spacing w:before="0" w:after="0"/>
              <w:jc w:val="left"/>
              <w:rPr>
                <w:rFonts w:ascii="Times New Roman" w:hAnsi="Times New Roman" w:cs="Times New Roman"/>
              </w:rPr>
            </w:pPr>
            <w:r>
              <w:rPr>
                <w:rFonts w:eastAsia="Calibri" w:cs="Times New Roman" w:ascii="Times New Roman" w:hAnsi="Times New Roman"/>
                <w:kern w:val="0"/>
                <w:sz w:val="24"/>
                <w:szCs w:val="24"/>
                <w:lang w:val="en-US" w:eastAsia="en-US" w:bidi="ar-SA"/>
              </w:rPr>
            </w:r>
          </w:p>
        </w:tc>
        <w:tc>
          <w:tcPr>
            <w:tcW w:w="4674" w:type="dxa"/>
            <w:tcBorders>
              <w:top w:val="nil"/>
              <w:left w:val="nil"/>
              <w:bottom w:val="nil"/>
              <w:right w:val="nil"/>
            </w:tcBorders>
          </w:tcPr>
          <w:p>
            <w:pPr>
              <w:pStyle w:val="NoSpacing"/>
              <w:widowControl/>
              <w:spacing w:before="0" w:after="0"/>
              <w:jc w:val="left"/>
              <w:rPr>
                <w:rFonts w:ascii="Times New Roman" w:hAnsi="Times New Roman" w:cs="Times New Roman"/>
              </w:rPr>
            </w:pPr>
            <w:r>
              <w:rPr>
                <w:rFonts w:eastAsia="Calibri" w:cs="Times New Roman" w:ascii="Times New Roman" w:hAnsi="Times New Roman"/>
                <w:kern w:val="0"/>
                <w:sz w:val="24"/>
                <w:szCs w:val="24"/>
                <w:lang w:val="en-US" w:eastAsia="en-US" w:bidi="ar-SA"/>
              </w:rPr>
              <w:t xml:space="preserve">FINDER: </w:t>
            </w:r>
          </w:p>
          <w:p>
            <w:pPr>
              <w:pStyle w:val="NoSpacing"/>
              <w:widowControl/>
              <w:spacing w:before="0" w:after="0"/>
              <w:jc w:val="left"/>
              <w:rPr>
                <w:rFonts w:ascii="Times New Roman" w:hAnsi="Times New Roman" w:cs="Times New Roman"/>
              </w:rPr>
            </w:pPr>
            <w:r>
              <w:rPr>
                <w:rFonts w:eastAsia="Calibri" w:cs="Times New Roman" w:ascii="Times New Roman" w:hAnsi="Times New Roman"/>
                <w:kern w:val="0"/>
                <w:sz w:val="24"/>
                <w:szCs w:val="24"/>
                <w:lang w:val="en-US" w:eastAsia="en-US" w:bidi="ar-SA"/>
              </w:rPr>
              <w:t>__________________________________</w:t>
            </w:r>
          </w:p>
          <w:p>
            <w:pPr>
              <w:pStyle w:val="NoSpacing"/>
              <w:widowControl/>
              <w:spacing w:before="0" w:after="0"/>
              <w:jc w:val="left"/>
              <w:rPr>
                <w:rFonts w:ascii="Times New Roman" w:hAnsi="Times New Roman" w:cs="Times New Roman"/>
              </w:rPr>
            </w:pPr>
            <w:r>
              <w:rPr>
                <w:rFonts w:eastAsia="Calibri" w:cs="Times New Roman" w:ascii="Times New Roman" w:hAnsi="Times New Roman"/>
                <w:kern w:val="0"/>
                <w:sz w:val="24"/>
                <w:szCs w:val="24"/>
                <w:lang w:val="en-US" w:eastAsia="en-US" w:bidi="ar-SA"/>
              </w:rPr>
              <w:t xml:space="preserve">    </w:t>
            </w:r>
          </w:p>
          <w:p>
            <w:pPr>
              <w:pStyle w:val="NoSpacing"/>
              <w:widowControl/>
              <w:spacing w:before="0" w:after="0"/>
              <w:jc w:val="left"/>
              <w:rPr>
                <w:rFonts w:ascii="Times New Roman" w:hAnsi="Times New Roman" w:cs="Times New Roman"/>
              </w:rPr>
            </w:pPr>
            <w:r>
              <w:rPr>
                <w:rFonts w:eastAsia="Calibri" w:cs="Times New Roman" w:ascii="Times New Roman" w:hAnsi="Times New Roman"/>
                <w:kern w:val="0"/>
                <w:sz w:val="24"/>
                <w:szCs w:val="24"/>
                <w:lang w:val="en-US" w:eastAsia="en-US" w:bidi="ar-SA"/>
              </w:rPr>
              <w:t xml:space="preserve">By: _______________________________ </w:t>
              <w:tab/>
              <w:t xml:space="preserve"> </w:t>
            </w:r>
          </w:p>
          <w:p>
            <w:pPr>
              <w:pStyle w:val="Normal"/>
              <w:widowControl/>
              <w:spacing w:before="0" w:after="0"/>
              <w:jc w:val="left"/>
              <w:rPr>
                <w:rFonts w:ascii="Times New Roman" w:hAnsi="Times New Roman" w:eastAsia="Times New Roman" w:cs="Times New Roman"/>
              </w:rPr>
            </w:pPr>
            <w:r>
              <w:rPr>
                <w:rFonts w:cs="Times New Roman" w:ascii="Times New Roman" w:hAnsi="Times New Roman"/>
                <w:kern w:val="0"/>
                <w:sz w:val="24"/>
                <w:szCs w:val="24"/>
                <w:lang w:val="en-US" w:eastAsia="en-US" w:bidi="ar-SA"/>
              </w:rPr>
              <w:t xml:space="preserve">       </w:t>
            </w:r>
            <w:r>
              <w:rPr>
                <w:rFonts w:cs="Times New Roman" w:ascii="Times New Roman" w:hAnsi="Times New Roman"/>
                <w:kern w:val="0"/>
                <w:sz w:val="24"/>
                <w:szCs w:val="24"/>
                <w:lang w:val="en-US" w:eastAsia="en-US" w:bidi="ar-SA"/>
              </w:rPr>
              <w:t>________________</w:t>
            </w:r>
          </w:p>
          <w:p>
            <w:pPr>
              <w:pStyle w:val="NoSpacing"/>
              <w:widowControl/>
              <w:spacing w:before="0" w:after="0"/>
              <w:jc w:val="left"/>
              <w:rPr>
                <w:rFonts w:ascii="Times New Roman" w:hAnsi="Times New Roman" w:cs="Times New Roman"/>
              </w:rPr>
            </w:pPr>
            <w:r>
              <w:rPr>
                <w:rFonts w:eastAsia="Calibri" w:cs="Times New Roman" w:ascii="Times New Roman" w:hAnsi="Times New Roman"/>
                <w:kern w:val="0"/>
                <w:sz w:val="24"/>
                <w:szCs w:val="24"/>
                <w:lang w:val="en-US" w:eastAsia="en-US" w:bidi="ar-SA"/>
              </w:rPr>
              <w:t xml:space="preserve">      </w:t>
            </w:r>
            <w:r>
              <w:rPr>
                <w:rFonts w:eastAsia="Calibri" w:cs="Times New Roman" w:ascii="Times New Roman" w:hAnsi="Times New Roman"/>
                <w:kern w:val="0"/>
                <w:sz w:val="24"/>
                <w:szCs w:val="24"/>
                <w:lang w:val="en-US" w:eastAsia="en-US" w:bidi="ar-SA"/>
              </w:rPr>
              <w:t>(</w:t>
            </w:r>
            <w:r>
              <w:rPr>
                <w:rFonts w:eastAsia="Calibri" w:cs="Times New Roman" w:ascii="Times New Roman" w:hAnsi="Times New Roman"/>
                <w:i/>
                <w:iCs/>
                <w:kern w:val="0"/>
                <w:sz w:val="24"/>
                <w:szCs w:val="24"/>
                <w:lang w:val="en-US" w:eastAsia="en-US" w:bidi="ar-SA"/>
              </w:rPr>
              <w:t>title of individual signing</w:t>
            </w:r>
            <w:r>
              <w:rPr>
                <w:rFonts w:eastAsia="Calibri" w:cs="Times New Roman" w:ascii="Times New Roman" w:hAnsi="Times New Roman"/>
                <w:kern w:val="0"/>
                <w:sz w:val="24"/>
                <w:szCs w:val="24"/>
                <w:lang w:val="en-US" w:eastAsia="en-US" w:bidi="ar-SA"/>
              </w:rPr>
              <w:t>)</w:t>
            </w:r>
          </w:p>
          <w:p>
            <w:pPr>
              <w:pStyle w:val="NoSpacing"/>
              <w:widowControl/>
              <w:spacing w:before="0" w:after="0"/>
              <w:jc w:val="left"/>
              <w:rPr>
                <w:rFonts w:ascii="Times New Roman" w:hAnsi="Times New Roman" w:cs="Times New Roman"/>
              </w:rPr>
            </w:pPr>
            <w:r>
              <w:rPr>
                <w:rFonts w:eastAsia="Calibri" w:cs="Times New Roman" w:ascii="Times New Roman" w:hAnsi="Times New Roman"/>
                <w:kern w:val="0"/>
                <w:sz w:val="24"/>
                <w:szCs w:val="24"/>
                <w:lang w:val="en-US" w:eastAsia="en-US" w:bidi="ar-SA"/>
              </w:rPr>
            </w:r>
          </w:p>
          <w:p>
            <w:pPr>
              <w:pStyle w:val="NoSpacing"/>
              <w:widowControl/>
              <w:spacing w:before="0" w:after="0"/>
              <w:jc w:val="left"/>
              <w:rPr>
                <w:rFonts w:ascii="Times New Roman" w:hAnsi="Times New Roman" w:cs="Times New Roman"/>
              </w:rPr>
            </w:pPr>
            <w:r>
              <w:rPr>
                <w:rFonts w:eastAsia="Calibri" w:cs="Times New Roman" w:ascii="Times New Roman" w:hAnsi="Times New Roman"/>
                <w:kern w:val="0"/>
                <w:sz w:val="24"/>
                <w:szCs w:val="24"/>
                <w:lang w:val="en-US" w:eastAsia="en-US" w:bidi="ar-SA"/>
              </w:rPr>
              <w:t>Date: _____________________________</w:t>
            </w:r>
          </w:p>
        </w:tc>
      </w:tr>
    </w:tbl>
    <w:p>
      <w:pPr>
        <w:pStyle w:val="NoSpacing"/>
        <w:rPr>
          <w:rFonts w:ascii="Times New Roman" w:hAnsi="Times New Roman" w:cs="Times New Roman"/>
        </w:rPr>
      </w:pPr>
      <w:r>
        <w:rPr>
          <w:rFonts w:cs="Times New Roman" w:ascii="Times New Roman" w:hAnsi="Times New Roman"/>
        </w:rPr>
      </w:r>
    </w:p>
    <w:p>
      <w:pPr>
        <w:pStyle w:val="NoSpacing"/>
        <w:rPr>
          <w:rFonts w:ascii="Times New Roman" w:hAnsi="Times New Roman" w:cs="Times New Roman"/>
        </w:rPr>
      </w:pPr>
      <w:r>
        <w:rPr>
          <w:rFonts w:cs="Times New Roman" w:ascii="Times New Roman" w:hAnsi="Times New Roman"/>
        </w:rPr>
      </w:r>
    </w:p>
    <w:p>
      <w:pPr>
        <w:pStyle w:val="NoSpacing"/>
        <w:rPr>
          <w:rFonts w:ascii="Times New Roman" w:hAnsi="Times New Roman" w:cs="Times New Roman"/>
        </w:rPr>
      </w:pPr>
      <w:r>
        <w:rPr>
          <w:rFonts w:cs="Times New Roman" w:ascii="Times New Roman" w:hAnsi="Times New Roman"/>
        </w:rPr>
      </w:r>
    </w:p>
    <w:p>
      <w:pPr>
        <w:pStyle w:val="NoSpacing"/>
        <w:rPr>
          <w:rFonts w:ascii="Times New Roman" w:hAnsi="Times New Roman" w:cs="Times New Roman"/>
        </w:rPr>
      </w:pPr>
      <w:r>
        <w:rPr>
          <w:rFonts w:cs="Times New Roman" w:ascii="Times New Roman" w:hAnsi="Times New Roman"/>
        </w:rPr>
      </w:r>
    </w:p>
    <w:p>
      <w:pPr>
        <w:pStyle w:val="NoSpacing"/>
        <w:rPr>
          <w:rFonts w:ascii="Times New Roman" w:hAnsi="Times New Roman" w:cs="Times New Roman"/>
        </w:rPr>
      </w:pPr>
      <w:r>
        <w:rPr>
          <w:rFonts w:cs="Times New Roman" w:ascii="Times New Roman" w:hAnsi="Times New Roman"/>
        </w:rPr>
      </w:r>
    </w:p>
    <w:p>
      <w:pPr>
        <w:pStyle w:val="NoSpacing"/>
        <w:rPr>
          <w:rFonts w:ascii="Times New Roman" w:hAnsi="Times New Roman" w:cs="Times New Roman"/>
        </w:rPr>
      </w:pPr>
      <w:r>
        <w:rPr>
          <w:rFonts w:cs="Times New Roman" w:ascii="Times New Roman" w:hAnsi="Times New Roman"/>
        </w:rPr>
      </w:r>
    </w:p>
    <w:p>
      <w:pPr>
        <w:pStyle w:val="NoSpacing"/>
        <w:rPr>
          <w:rFonts w:ascii="Times New Roman" w:hAnsi="Times New Roman" w:cs="Times New Roman"/>
        </w:rPr>
      </w:pPr>
      <w:r>
        <w:rPr>
          <w:rFonts w:cs="Times New Roman" w:ascii="Times New Roman" w:hAnsi="Times New Roman"/>
        </w:rPr>
      </w:r>
    </w:p>
    <w:p>
      <w:pPr>
        <w:pStyle w:val="NoSpacing"/>
        <w:rPr>
          <w:rFonts w:ascii="Times New Roman" w:hAnsi="Times New Roman" w:cs="Times New Roman"/>
        </w:rPr>
      </w:pPr>
      <w:r>
        <w:rPr>
          <w:rFonts w:cs="Times New Roman" w:ascii="Times New Roman" w:hAnsi="Times New Roman"/>
        </w:rPr>
      </w:r>
    </w:p>
    <w:p>
      <w:pPr>
        <w:pStyle w:val="NoSpacing"/>
        <w:rPr>
          <w:rFonts w:ascii="Times New Roman" w:hAnsi="Times New Roman" w:cs="Times New Roman"/>
        </w:rPr>
      </w:pPr>
      <w:r>
        <w:rPr>
          <w:rFonts w:cs="Times New Roman" w:ascii="Times New Roman" w:hAnsi="Times New Roman"/>
        </w:rPr>
      </w:r>
    </w:p>
    <w:p>
      <w:pPr>
        <w:pStyle w:val="NoSpacing"/>
        <w:rPr>
          <w:rFonts w:ascii="Times New Roman" w:hAnsi="Times New Roman" w:cs="Times New Roman"/>
        </w:rPr>
      </w:pPr>
      <w:r>
        <w:rPr>
          <w:rFonts w:cs="Times New Roman" w:ascii="Times New Roman" w:hAnsi="Times New Roman"/>
        </w:rPr>
      </w:r>
    </w:p>
    <w:p>
      <w:pPr>
        <w:pStyle w:val="NoSpacing"/>
        <w:rPr>
          <w:rFonts w:ascii="Times New Roman" w:hAnsi="Times New Roman" w:cs="Times New Roman"/>
        </w:rPr>
      </w:pPr>
      <w:r>
        <w:rPr>
          <w:rFonts w:cs="Times New Roman" w:ascii="Times New Roman" w:hAnsi="Times New Roman"/>
        </w:rPr>
      </w:r>
    </w:p>
    <w:p>
      <w:pPr>
        <w:pStyle w:val="NoSpacing"/>
        <w:rPr>
          <w:rFonts w:ascii="Times New Roman" w:hAnsi="Times New Roman" w:cs="Times New Roman"/>
        </w:rPr>
      </w:pPr>
      <w:r>
        <w:rPr>
          <w:rFonts w:cs="Times New Roman" w:ascii="Times New Roman" w:hAnsi="Times New Roman"/>
        </w:rPr>
      </w:r>
    </w:p>
    <w:p>
      <w:pPr>
        <w:pStyle w:val="NoSpacing"/>
        <w:rPr>
          <w:rFonts w:ascii="Times New Roman" w:hAnsi="Times New Roman" w:cs="Times New Roman"/>
        </w:rPr>
      </w:pPr>
      <w:r>
        <w:rPr>
          <w:rFonts w:cs="Times New Roman" w:ascii="Times New Roman" w:hAnsi="Times New Roman"/>
        </w:rPr>
      </w:r>
    </w:p>
    <w:p>
      <w:pPr>
        <w:pStyle w:val="NoSpacing"/>
        <w:rPr>
          <w:rFonts w:ascii="Times New Roman" w:hAnsi="Times New Roman" w:cs="Times New Roman"/>
        </w:rPr>
      </w:pPr>
      <w:r>
        <w:rPr>
          <w:rFonts w:cs="Times New Roman" w:ascii="Times New Roman" w:hAnsi="Times New Roman"/>
        </w:rPr>
      </w:r>
    </w:p>
    <w:p>
      <w:pPr>
        <w:pStyle w:val="NoSpacing"/>
        <w:rPr>
          <w:rFonts w:ascii="Times New Roman" w:hAnsi="Times New Roman" w:cs="Times New Roman"/>
        </w:rPr>
      </w:pPr>
      <w:r>
        <w:rPr>
          <w:rFonts w:cs="Times New Roman" w:ascii="Times New Roman" w:hAnsi="Times New Roman"/>
        </w:rPr>
      </w:r>
    </w:p>
    <w:p>
      <w:pPr>
        <w:pStyle w:val="NoSpacing"/>
        <w:rPr>
          <w:rFonts w:ascii="Times New Roman" w:hAnsi="Times New Roman" w:cs="Times New Roman"/>
        </w:rPr>
      </w:pPr>
      <w:r>
        <w:rPr>
          <w:rFonts w:cs="Times New Roman" w:ascii="Times New Roman" w:hAnsi="Times New Roman"/>
        </w:rPr>
      </w:r>
    </w:p>
    <w:p>
      <w:pPr>
        <w:pStyle w:val="NoSpacing"/>
        <w:rPr>
          <w:rFonts w:ascii="Times New Roman" w:hAnsi="Times New Roman" w:cs="Times New Roman"/>
        </w:rPr>
      </w:pPr>
      <w:r>
        <w:rPr>
          <w:rFonts w:cs="Times New Roman" w:ascii="Times New Roman" w:hAnsi="Times New Roman"/>
        </w:rPr>
      </w:r>
    </w:p>
    <w:p>
      <w:pPr>
        <w:pStyle w:val="NoSpacing"/>
        <w:rPr>
          <w:rFonts w:ascii="Times New Roman" w:hAnsi="Times New Roman" w:cs="Times New Roman"/>
        </w:rPr>
      </w:pPr>
      <w:r>
        <w:rPr>
          <w:rFonts w:cs="Times New Roman" w:ascii="Times New Roman" w:hAnsi="Times New Roman"/>
        </w:rPr>
      </w:r>
    </w:p>
    <w:p>
      <w:pPr>
        <w:pStyle w:val="NoSpacing"/>
        <w:rPr>
          <w:rFonts w:ascii="Times New Roman" w:hAnsi="Times New Roman" w:cs="Times New Roman"/>
        </w:rPr>
      </w:pPr>
      <w:r>
        <w:rPr>
          <w:rFonts w:cs="Times New Roman" w:ascii="Times New Roman" w:hAnsi="Times New Roman"/>
        </w:rPr>
      </w:r>
    </w:p>
    <w:p>
      <w:pPr>
        <w:pStyle w:val="NoSpacing"/>
        <w:rPr>
          <w:rFonts w:ascii="Times New Roman" w:hAnsi="Times New Roman" w:cs="Times New Roman"/>
        </w:rPr>
      </w:pPr>
      <w:r>
        <w:rPr>
          <w:rFonts w:cs="Times New Roman" w:ascii="Times New Roman" w:hAnsi="Times New Roman"/>
        </w:rPr>
      </w:r>
    </w:p>
    <w:p>
      <w:pPr>
        <w:pStyle w:val="NoSpacing"/>
        <w:rPr>
          <w:rFonts w:ascii="Times New Roman" w:hAnsi="Times New Roman" w:cs="Times New Roman"/>
        </w:rPr>
      </w:pPr>
      <w:r>
        <w:rPr>
          <w:rFonts w:cs="Times New Roman" w:ascii="Times New Roman" w:hAnsi="Times New Roman"/>
        </w:rPr>
      </w:r>
    </w:p>
    <w:p>
      <w:pPr>
        <w:pStyle w:val="NoSpacing"/>
        <w:rPr>
          <w:rFonts w:ascii="Times New Roman" w:hAnsi="Times New Roman" w:cs="Times New Roman"/>
        </w:rPr>
      </w:pPr>
      <w:r>
        <w:rPr>
          <w:rFonts w:cs="Times New Roman" w:ascii="Times New Roman" w:hAnsi="Times New Roman"/>
        </w:rPr>
      </w:r>
    </w:p>
    <w:p>
      <w:pPr>
        <w:pStyle w:val="NoSpacing"/>
        <w:rPr>
          <w:rFonts w:ascii="Times New Roman" w:hAnsi="Times New Roman" w:cs="Times New Roman"/>
        </w:rPr>
      </w:pPr>
      <w:r>
        <w:rPr>
          <w:rFonts w:cs="Times New Roman" w:ascii="Times New Roman" w:hAnsi="Times New Roman"/>
        </w:rPr>
      </w:r>
    </w:p>
    <w:p>
      <w:pPr>
        <w:pStyle w:val="NoSpacing"/>
        <w:rPr>
          <w:rFonts w:ascii="Times New Roman" w:hAnsi="Times New Roman" w:cs="Times New Roman"/>
        </w:rPr>
      </w:pPr>
      <w:r>
        <w:rPr>
          <w:rFonts w:cs="Times New Roman" w:ascii="Times New Roman" w:hAnsi="Times New Roman"/>
        </w:rPr>
      </w:r>
    </w:p>
    <w:p>
      <w:pPr>
        <w:pStyle w:val="NoSpacing"/>
        <w:rPr>
          <w:rFonts w:ascii="Times New Roman" w:hAnsi="Times New Roman" w:cs="Times New Roman"/>
        </w:rPr>
      </w:pPr>
      <w:r>
        <w:rPr>
          <w:rFonts w:cs="Times New Roman" w:ascii="Times New Roman" w:hAnsi="Times New Roman"/>
        </w:rPr>
      </w:r>
    </w:p>
    <w:p>
      <w:pPr>
        <w:pStyle w:val="NoSpacing"/>
        <w:rPr>
          <w:rFonts w:ascii="Times New Roman" w:hAnsi="Times New Roman" w:cs="Times New Roman"/>
        </w:rPr>
      </w:pPr>
      <w:r>
        <w:rPr>
          <w:rFonts w:cs="Times New Roman" w:ascii="Times New Roman" w:hAnsi="Times New Roman"/>
        </w:rPr>
      </w:r>
    </w:p>
    <w:p>
      <w:pPr>
        <w:pStyle w:val="NoSpacing"/>
        <w:rPr>
          <w:rFonts w:ascii="Times New Roman" w:hAnsi="Times New Roman" w:cs="Times New Roman"/>
        </w:rPr>
      </w:pPr>
      <w:r>
        <w:rPr>
          <w:rFonts w:cs="Times New Roman" w:ascii="Times New Roman" w:hAnsi="Times New Roman"/>
        </w:rPr>
      </w:r>
    </w:p>
    <w:p>
      <w:pPr>
        <w:pStyle w:val="NoSpacing"/>
        <w:rPr>
          <w:rFonts w:ascii="Times New Roman" w:hAnsi="Times New Roman" w:cs="Times New Roman"/>
        </w:rPr>
      </w:pPr>
      <w:r>
        <w:rPr>
          <w:rFonts w:cs="Times New Roman" w:ascii="Times New Roman" w:hAnsi="Times New Roman"/>
        </w:rPr>
      </w:r>
    </w:p>
    <w:p>
      <w:pPr>
        <w:pStyle w:val="NoSpacing"/>
        <w:rPr>
          <w:rFonts w:ascii="Times New Roman" w:hAnsi="Times New Roman" w:cs="Times New Roman"/>
        </w:rPr>
      </w:pPr>
      <w:r>
        <w:rPr>
          <w:rFonts w:cs="Times New Roman" w:ascii="Times New Roman" w:hAnsi="Times New Roman"/>
        </w:rPr>
      </w:r>
    </w:p>
    <w:p>
      <w:pPr>
        <w:pStyle w:val="NoSpacing"/>
        <w:rPr>
          <w:rFonts w:ascii="Times New Roman" w:hAnsi="Times New Roman" w:cs="Times New Roman"/>
        </w:rPr>
      </w:pPr>
      <w:r>
        <w:rPr>
          <w:rFonts w:cs="Times New Roman" w:ascii="Times New Roman" w:hAnsi="Times New Roman"/>
        </w:rPr>
      </w:r>
    </w:p>
    <w:p>
      <w:pPr>
        <w:pStyle w:val="NoSpacing"/>
        <w:rPr>
          <w:rFonts w:ascii="Times New Roman" w:hAnsi="Times New Roman" w:cs="Times New Roman"/>
        </w:rPr>
      </w:pPr>
      <w:r>
        <w:rPr>
          <w:rFonts w:cs="Times New Roman" w:ascii="Times New Roman" w:hAnsi="Times New Roman"/>
        </w:rPr>
      </w:r>
    </w:p>
    <w:p>
      <w:pPr>
        <w:pStyle w:val="NoSpacing"/>
        <w:rPr>
          <w:rFonts w:ascii="Times New Roman" w:hAnsi="Times New Roman" w:cs="Times New Roman"/>
        </w:rPr>
      </w:pPr>
      <w:r>
        <w:rPr>
          <w:rFonts w:cs="Times New Roman" w:ascii="Times New Roman" w:hAnsi="Times New Roman"/>
        </w:rPr>
      </w:r>
    </w:p>
    <w:p>
      <w:pPr>
        <w:pStyle w:val="NoSpacing"/>
        <w:rPr>
          <w:rFonts w:ascii="Times New Roman" w:hAnsi="Times New Roman" w:cs="Times New Roman"/>
        </w:rPr>
      </w:pPr>
      <w:r>
        <w:rPr>
          <w:rFonts w:cs="Times New Roman" w:ascii="Times New Roman" w:hAnsi="Times New Roman"/>
        </w:rPr>
      </w:r>
    </w:p>
    <w:p>
      <w:pPr>
        <w:pStyle w:val="NoSpacing"/>
        <w:jc w:val="center"/>
        <w:rPr>
          <w:rFonts w:ascii="Times New Roman" w:hAnsi="Times New Roman" w:cs="Times New Roman"/>
        </w:rPr>
      </w:pPr>
      <w:r>
        <w:rPr>
          <w:rFonts w:cs="Times New Roman" w:ascii="Times New Roman" w:hAnsi="Times New Roman"/>
        </w:rPr>
      </w:r>
    </w:p>
    <w:p>
      <w:pPr>
        <w:pStyle w:val="NoSpacing"/>
        <w:jc w:val="center"/>
        <w:rPr>
          <w:rFonts w:ascii="Times New Roman" w:hAnsi="Times New Roman" w:cs="Times New Roman"/>
        </w:rPr>
      </w:pPr>
      <w:r>
        <w:rPr>
          <w:rFonts w:cs="Times New Roman" w:ascii="Times New Roman" w:hAnsi="Times New Roman"/>
        </w:rPr>
      </w:r>
    </w:p>
    <w:p>
      <w:pPr>
        <w:pStyle w:val="NoSpacing"/>
        <w:jc w:val="center"/>
        <w:rPr>
          <w:rFonts w:ascii="Times New Roman" w:hAnsi="Times New Roman" w:cs="Times New Roman"/>
        </w:rPr>
      </w:pPr>
      <w:r>
        <w:rPr>
          <w:rFonts w:cs="Times New Roman" w:ascii="Times New Roman" w:hAnsi="Times New Roman"/>
        </w:rPr>
      </w:r>
    </w:p>
    <w:p>
      <w:pPr>
        <w:pStyle w:val="NoSpacing"/>
        <w:jc w:val="center"/>
        <w:rPr>
          <w:rFonts w:ascii="Times New Roman" w:hAnsi="Times New Roman" w:cs="Times New Roman"/>
        </w:rPr>
      </w:pPr>
      <w:r>
        <w:rPr>
          <w:rFonts w:cs="Times New Roman" w:ascii="Times New Roman" w:hAnsi="Times New Roman"/>
        </w:rPr>
      </w:r>
    </w:p>
    <w:p>
      <w:pPr>
        <w:pStyle w:val="NoSpacing"/>
        <w:jc w:val="center"/>
        <w:rPr>
          <w:rFonts w:ascii="Times New Roman" w:hAnsi="Times New Roman" w:cs="Times New Roman"/>
        </w:rPr>
      </w:pPr>
      <w:r>
        <w:rPr>
          <w:rFonts w:cs="Times New Roman" w:ascii="Times New Roman" w:hAnsi="Times New Roman"/>
        </w:rPr>
      </w:r>
    </w:p>
    <w:p>
      <w:pPr>
        <w:pStyle w:val="NoSpacing"/>
        <w:jc w:val="center"/>
        <w:rPr>
          <w:rFonts w:ascii="Times New Roman" w:hAnsi="Times New Roman" w:cs="Times New Roman"/>
        </w:rPr>
      </w:pPr>
      <w:r>
        <w:rPr>
          <w:rFonts w:cs="Times New Roman" w:ascii="Times New Roman" w:hAnsi="Times New Roman"/>
        </w:rPr>
      </w:r>
    </w:p>
    <w:p>
      <w:pPr>
        <w:pStyle w:val="NoSpacing"/>
        <w:jc w:val="center"/>
        <w:rPr>
          <w:rFonts w:ascii="Times New Roman" w:hAnsi="Times New Roman" w:cs="Times New Roman"/>
        </w:rPr>
      </w:pPr>
      <w:r>
        <w:rPr>
          <w:rFonts w:cs="Times New Roman" w:ascii="Times New Roman" w:hAnsi="Times New Roman"/>
        </w:rPr>
      </w:r>
    </w:p>
    <w:p>
      <w:pPr>
        <w:pStyle w:val="NoSpacing"/>
        <w:jc w:val="center"/>
        <w:rPr>
          <w:rFonts w:ascii="Times New Roman" w:hAnsi="Times New Roman" w:cs="Times New Roman"/>
        </w:rPr>
      </w:pPr>
      <w:r>
        <w:rPr>
          <w:rFonts w:cs="Times New Roman" w:ascii="Times New Roman" w:hAnsi="Times New Roman"/>
        </w:rPr>
      </w:r>
    </w:p>
    <w:p>
      <w:pPr>
        <w:pStyle w:val="NoSpacing"/>
        <w:jc w:val="center"/>
        <w:rPr>
          <w:rFonts w:ascii="Times New Roman" w:hAnsi="Times New Roman" w:cs="Times New Roman"/>
        </w:rPr>
      </w:pPr>
      <w:r>
        <w:rPr>
          <w:rFonts w:cs="Times New Roman" w:ascii="Times New Roman" w:hAnsi="Times New Roman"/>
        </w:rPr>
      </w:r>
    </w:p>
    <w:p>
      <w:pPr>
        <w:pStyle w:val="NoSpacing"/>
        <w:jc w:val="center"/>
        <w:rPr>
          <w:rFonts w:ascii="Times New Roman" w:hAnsi="Times New Roman" w:cs="Times New Roman"/>
        </w:rPr>
      </w:pPr>
      <w:r>
        <w:rPr>
          <w:rFonts w:cs="Times New Roman" w:ascii="Times New Roman" w:hAnsi="Times New Roman"/>
        </w:rPr>
      </w:r>
    </w:p>
    <w:p>
      <w:pPr>
        <w:pStyle w:val="NoSpacing"/>
        <w:jc w:val="center"/>
        <w:rPr>
          <w:rFonts w:ascii="Times New Roman" w:hAnsi="Times New Roman" w:cs="Times New Roman"/>
        </w:rPr>
      </w:pPr>
      <w:r>
        <w:rPr>
          <w:rFonts w:cs="Times New Roman" w:ascii="Times New Roman" w:hAnsi="Times New Roman"/>
        </w:rPr>
      </w:r>
    </w:p>
    <w:p>
      <w:pPr>
        <w:pStyle w:val="NoSpacing"/>
        <w:jc w:val="center"/>
        <w:rPr>
          <w:rFonts w:ascii="Times New Roman" w:hAnsi="Times New Roman" w:cs="Times New Roman"/>
        </w:rPr>
      </w:pPr>
      <w:r>
        <w:rPr>
          <w:rFonts w:cs="Times New Roman" w:ascii="Times New Roman" w:hAnsi="Times New Roman"/>
        </w:rPr>
      </w:r>
    </w:p>
    <w:p>
      <w:pPr>
        <w:pStyle w:val="NoSpacing"/>
        <w:jc w:val="center"/>
        <w:rPr>
          <w:rFonts w:ascii="Times New Roman" w:hAnsi="Times New Roman" w:cs="Times New Roman"/>
        </w:rPr>
      </w:pPr>
      <w:r>
        <w:rPr>
          <w:rFonts w:cs="Times New Roman" w:ascii="Times New Roman" w:hAnsi="Times New Roman"/>
        </w:rPr>
      </w:r>
    </w:p>
    <w:p>
      <w:pPr>
        <w:pStyle w:val="NoSpacing"/>
        <w:rPr>
          <w:rFonts w:ascii="Times New Roman" w:hAnsi="Times New Roman" w:cs="Times New Roman"/>
        </w:rPr>
      </w:pPr>
      <w:r>
        <w:rPr>
          <w:rFonts w:cs="Times New Roman" w:ascii="Times New Roman" w:hAnsi="Times New Roman"/>
        </w:rPr>
      </w:r>
    </w:p>
    <w:p>
      <w:pPr>
        <w:pStyle w:val="NoSpacing"/>
        <w:jc w:val="center"/>
        <w:rPr>
          <w:rFonts w:ascii="Times New Roman" w:hAnsi="Times New Roman" w:cs="Times New Roman"/>
        </w:rPr>
      </w:pPr>
      <w:r>
        <w:rPr>
          <w:rFonts w:cs="Times New Roman" w:ascii="Times New Roman" w:hAnsi="Times New Roman"/>
        </w:rPr>
      </w:r>
    </w:p>
    <w:p>
      <w:pPr>
        <w:pStyle w:val="NoSpacing"/>
        <w:jc w:val="center"/>
        <w:rPr>
          <w:rFonts w:ascii="Times New Roman" w:hAnsi="Times New Roman" w:cs="Times New Roman"/>
        </w:rPr>
      </w:pPr>
      <w:r>
        <w:rPr>
          <w:rFonts w:cs="Times New Roman" w:ascii="Times New Roman" w:hAnsi="Times New Roman"/>
        </w:rPr>
      </w:r>
    </w:p>
    <w:p>
      <w:pPr>
        <w:pStyle w:val="NoSpacing"/>
        <w:jc w:val="center"/>
        <w:rPr>
          <w:rFonts w:ascii="Times New Roman" w:hAnsi="Times New Roman" w:cs="Times New Roman"/>
          <w:b/>
          <w:b/>
          <w:bCs/>
          <w:sz w:val="36"/>
          <w:szCs w:val="36"/>
        </w:rPr>
      </w:pPr>
      <w:r>
        <w:rPr>
          <w:rFonts w:cs="Times New Roman" w:ascii="Times New Roman" w:hAnsi="Times New Roman"/>
          <w:b/>
          <w:bCs/>
          <w:sz w:val="36"/>
          <w:szCs w:val="36"/>
        </w:rPr>
        <w:t>“</w:t>
      </w:r>
      <w:r>
        <w:rPr>
          <w:rFonts w:cs="Times New Roman" w:ascii="Times New Roman" w:hAnsi="Times New Roman"/>
          <w:b/>
          <w:bCs/>
          <w:sz w:val="36"/>
          <w:szCs w:val="36"/>
        </w:rPr>
        <w:t>EXHIBIT A”</w:t>
      </w:r>
    </w:p>
    <w:p>
      <w:pPr>
        <w:pStyle w:val="NoSpacing"/>
        <w:jc w:val="center"/>
        <w:rPr>
          <w:rFonts w:ascii="Times New Roman" w:hAnsi="Times New Roman" w:cs="Times New Roman"/>
          <w:b/>
          <w:b/>
          <w:bCs/>
          <w:sz w:val="36"/>
          <w:szCs w:val="36"/>
        </w:rPr>
      </w:pPr>
      <w:r>
        <w:rPr>
          <w:rFonts w:cs="Times New Roman" w:ascii="Times New Roman" w:hAnsi="Times New Roman"/>
          <w:b/>
          <w:bCs/>
          <w:sz w:val="36"/>
          <w:szCs w:val="36"/>
        </w:rPr>
      </w:r>
    </w:p>
    <w:p>
      <w:pPr>
        <w:pStyle w:val="NoSpacing"/>
        <w:jc w:val="center"/>
        <w:rPr>
          <w:rFonts w:ascii="Times New Roman" w:hAnsi="Times New Roman" w:cs="Times New Roman"/>
          <w:b/>
          <w:b/>
          <w:bCs/>
          <w:sz w:val="36"/>
          <w:szCs w:val="36"/>
        </w:rPr>
      </w:pPr>
      <w:r>
        <w:rPr>
          <w:rFonts w:cs="Times New Roman" w:ascii="Times New Roman" w:hAnsi="Times New Roman"/>
          <w:b/>
          <w:bCs/>
          <w:sz w:val="36"/>
          <w:szCs w:val="36"/>
        </w:rPr>
      </w:r>
    </w:p>
    <w:p>
      <w:pPr>
        <w:pStyle w:val="NoSpacing"/>
        <w:jc w:val="center"/>
        <w:rPr>
          <w:rFonts w:ascii="Times New Roman" w:hAnsi="Times New Roman" w:cs="Times New Roman"/>
          <w:b/>
          <w:b/>
          <w:bCs/>
          <w:sz w:val="36"/>
          <w:szCs w:val="36"/>
        </w:rPr>
      </w:pPr>
      <w:r>
        <w:rPr>
          <w:rFonts w:cs="Times New Roman" w:ascii="Times New Roman" w:hAnsi="Times New Roman"/>
          <w:b/>
          <w:bCs/>
          <w:sz w:val="36"/>
          <w:szCs w:val="36"/>
        </w:rPr>
      </w:r>
    </w:p>
    <w:p>
      <w:pPr>
        <w:pStyle w:val="NoSpacing"/>
        <w:jc w:val="center"/>
        <w:rPr>
          <w:rFonts w:ascii="Times New Roman" w:hAnsi="Times New Roman" w:cs="Times New Roman"/>
          <w:b/>
          <w:b/>
          <w:bCs/>
          <w:sz w:val="36"/>
          <w:szCs w:val="36"/>
        </w:rPr>
      </w:pPr>
      <w:r>
        <w:rPr>
          <w:rFonts w:cs="Times New Roman" w:ascii="Times New Roman" w:hAnsi="Times New Roman"/>
          <w:b/>
          <w:bCs/>
          <w:sz w:val="36"/>
          <w:szCs w:val="36"/>
        </w:rPr>
      </w:r>
    </w:p>
    <w:p>
      <w:pPr>
        <w:pStyle w:val="NoSpacing"/>
        <w:jc w:val="center"/>
        <w:rPr>
          <w:rFonts w:ascii="Times New Roman" w:hAnsi="Times New Roman" w:cs="Times New Roman"/>
          <w:b/>
          <w:b/>
          <w:bCs/>
          <w:sz w:val="36"/>
          <w:szCs w:val="36"/>
        </w:rPr>
      </w:pPr>
      <w:r>
        <w:rPr>
          <w:rFonts w:cs="Times New Roman" w:ascii="Times New Roman" w:hAnsi="Times New Roman"/>
          <w:b/>
          <w:bCs/>
          <w:sz w:val="36"/>
          <w:szCs w:val="36"/>
        </w:rPr>
      </w:r>
    </w:p>
    <w:p>
      <w:pPr>
        <w:pStyle w:val="NoSpacing"/>
        <w:jc w:val="center"/>
        <w:rPr>
          <w:rFonts w:ascii="Times New Roman" w:hAnsi="Times New Roman" w:cs="Times New Roman"/>
          <w:b/>
          <w:b/>
          <w:bCs/>
          <w:sz w:val="36"/>
          <w:szCs w:val="36"/>
        </w:rPr>
      </w:pPr>
      <w:r>
        <w:rPr>
          <w:rFonts w:cs="Times New Roman" w:ascii="Times New Roman" w:hAnsi="Times New Roman"/>
          <w:b/>
          <w:bCs/>
          <w:sz w:val="36"/>
          <w:szCs w:val="36"/>
        </w:rPr>
      </w:r>
    </w:p>
    <w:p>
      <w:pPr>
        <w:pStyle w:val="NoSpacing"/>
        <w:jc w:val="center"/>
        <w:rPr>
          <w:rFonts w:ascii="Times New Roman" w:hAnsi="Times New Roman" w:cs="Times New Roman"/>
          <w:b/>
          <w:b/>
          <w:bCs/>
          <w:sz w:val="36"/>
          <w:szCs w:val="36"/>
        </w:rPr>
      </w:pPr>
      <w:r>
        <w:rPr>
          <w:rFonts w:cs="Times New Roman" w:ascii="Times New Roman" w:hAnsi="Times New Roman"/>
          <w:b/>
          <w:bCs/>
          <w:sz w:val="36"/>
          <w:szCs w:val="36"/>
        </w:rPr>
      </w:r>
    </w:p>
    <w:p>
      <w:pPr>
        <w:pStyle w:val="NoSpacing"/>
        <w:jc w:val="center"/>
        <w:rPr>
          <w:rFonts w:ascii="Times New Roman" w:hAnsi="Times New Roman" w:cs="Times New Roman"/>
          <w:b/>
          <w:b/>
          <w:bCs/>
          <w:sz w:val="36"/>
          <w:szCs w:val="36"/>
        </w:rPr>
      </w:pPr>
      <w:r>
        <w:rPr>
          <w:rFonts w:cs="Times New Roman" w:ascii="Times New Roman" w:hAnsi="Times New Roman"/>
          <w:b/>
          <w:bCs/>
          <w:sz w:val="36"/>
          <w:szCs w:val="36"/>
        </w:rPr>
      </w:r>
    </w:p>
    <w:p>
      <w:pPr>
        <w:pStyle w:val="NoSpacing"/>
        <w:jc w:val="center"/>
        <w:rPr>
          <w:rFonts w:ascii="Times New Roman" w:hAnsi="Times New Roman" w:cs="Times New Roman"/>
          <w:b/>
          <w:b/>
          <w:bCs/>
          <w:sz w:val="36"/>
          <w:szCs w:val="36"/>
        </w:rPr>
      </w:pPr>
      <w:r>
        <w:rPr>
          <w:rFonts w:cs="Times New Roman" w:ascii="Times New Roman" w:hAnsi="Times New Roman"/>
          <w:b/>
          <w:bCs/>
          <w:sz w:val="36"/>
          <w:szCs w:val="36"/>
        </w:rPr>
      </w:r>
    </w:p>
    <w:p>
      <w:pPr>
        <w:pStyle w:val="NoSpacing"/>
        <w:jc w:val="center"/>
        <w:rPr>
          <w:rFonts w:ascii="Times New Roman" w:hAnsi="Times New Roman" w:cs="Times New Roman"/>
          <w:b/>
          <w:b/>
          <w:bCs/>
          <w:sz w:val="36"/>
          <w:szCs w:val="36"/>
        </w:rPr>
      </w:pPr>
      <w:r>
        <w:rPr>
          <w:rFonts w:cs="Times New Roman" w:ascii="Times New Roman" w:hAnsi="Times New Roman"/>
          <w:b/>
          <w:bCs/>
          <w:sz w:val="36"/>
          <w:szCs w:val="36"/>
        </w:rPr>
      </w:r>
    </w:p>
    <w:p>
      <w:pPr>
        <w:pStyle w:val="NoSpacing"/>
        <w:jc w:val="center"/>
        <w:rPr>
          <w:rFonts w:ascii="Times New Roman" w:hAnsi="Times New Roman" w:cs="Times New Roman"/>
          <w:b/>
          <w:b/>
          <w:bCs/>
          <w:sz w:val="36"/>
          <w:szCs w:val="36"/>
        </w:rPr>
      </w:pPr>
      <w:r>
        <w:rPr>
          <w:rFonts w:cs="Times New Roman" w:ascii="Times New Roman" w:hAnsi="Times New Roman"/>
          <w:b/>
          <w:bCs/>
          <w:sz w:val="36"/>
          <w:szCs w:val="36"/>
        </w:rPr>
      </w:r>
    </w:p>
    <w:p>
      <w:pPr>
        <w:pStyle w:val="NoSpacing"/>
        <w:jc w:val="center"/>
        <w:rPr>
          <w:rFonts w:ascii="Times New Roman" w:hAnsi="Times New Roman" w:cs="Times New Roman"/>
          <w:b/>
          <w:b/>
          <w:bCs/>
          <w:sz w:val="36"/>
          <w:szCs w:val="36"/>
        </w:rPr>
      </w:pPr>
      <w:r>
        <w:rPr>
          <w:rFonts w:cs="Times New Roman" w:ascii="Times New Roman" w:hAnsi="Times New Roman"/>
          <w:b/>
          <w:bCs/>
          <w:sz w:val="36"/>
          <w:szCs w:val="36"/>
        </w:rPr>
      </w:r>
    </w:p>
    <w:p>
      <w:pPr>
        <w:pStyle w:val="NoSpacing"/>
        <w:jc w:val="center"/>
        <w:rPr>
          <w:rFonts w:ascii="Times New Roman" w:hAnsi="Times New Roman" w:cs="Times New Roman"/>
          <w:b/>
          <w:b/>
          <w:bCs/>
          <w:sz w:val="36"/>
          <w:szCs w:val="36"/>
        </w:rPr>
      </w:pPr>
      <w:r>
        <w:rPr>
          <w:rFonts w:cs="Times New Roman" w:ascii="Times New Roman" w:hAnsi="Times New Roman"/>
          <w:b/>
          <w:bCs/>
          <w:sz w:val="36"/>
          <w:szCs w:val="36"/>
        </w:rPr>
      </w:r>
    </w:p>
    <w:p>
      <w:pPr>
        <w:pStyle w:val="NoSpacing"/>
        <w:jc w:val="center"/>
        <w:rPr>
          <w:rFonts w:ascii="Times New Roman" w:hAnsi="Times New Roman" w:cs="Times New Roman"/>
          <w:b/>
          <w:b/>
          <w:bCs/>
          <w:sz w:val="36"/>
          <w:szCs w:val="36"/>
        </w:rPr>
      </w:pPr>
      <w:r>
        <w:rPr>
          <w:rFonts w:cs="Times New Roman" w:ascii="Times New Roman" w:hAnsi="Times New Roman"/>
          <w:b/>
          <w:bCs/>
          <w:sz w:val="36"/>
          <w:szCs w:val="36"/>
        </w:rPr>
      </w:r>
    </w:p>
    <w:p>
      <w:pPr>
        <w:pStyle w:val="NoSpacing"/>
        <w:jc w:val="center"/>
        <w:rPr>
          <w:rFonts w:ascii="Times New Roman" w:hAnsi="Times New Roman" w:cs="Times New Roman"/>
          <w:b/>
          <w:b/>
          <w:bCs/>
          <w:sz w:val="36"/>
          <w:szCs w:val="36"/>
        </w:rPr>
      </w:pPr>
      <w:r>
        <w:rPr>
          <w:rFonts w:cs="Times New Roman" w:ascii="Times New Roman" w:hAnsi="Times New Roman"/>
          <w:b/>
          <w:bCs/>
          <w:sz w:val="36"/>
          <w:szCs w:val="36"/>
        </w:rPr>
      </w:r>
    </w:p>
    <w:p>
      <w:pPr>
        <w:pStyle w:val="NoSpacing"/>
        <w:jc w:val="center"/>
        <w:rPr>
          <w:rFonts w:ascii="Times New Roman" w:hAnsi="Times New Roman" w:cs="Times New Roman"/>
          <w:b/>
          <w:b/>
          <w:bCs/>
          <w:sz w:val="36"/>
          <w:szCs w:val="36"/>
        </w:rPr>
      </w:pPr>
      <w:r>
        <w:rPr>
          <w:rFonts w:cs="Times New Roman" w:ascii="Times New Roman" w:hAnsi="Times New Roman"/>
          <w:b/>
          <w:bCs/>
          <w:sz w:val="36"/>
          <w:szCs w:val="36"/>
        </w:rPr>
      </w:r>
    </w:p>
    <w:p>
      <w:pPr>
        <w:pStyle w:val="NoSpacing"/>
        <w:jc w:val="center"/>
        <w:rPr>
          <w:rFonts w:ascii="Times New Roman" w:hAnsi="Times New Roman" w:cs="Times New Roman"/>
          <w:b/>
          <w:b/>
          <w:bCs/>
          <w:sz w:val="36"/>
          <w:szCs w:val="36"/>
        </w:rPr>
      </w:pPr>
      <w:r>
        <w:rPr>
          <w:rFonts w:cs="Times New Roman" w:ascii="Times New Roman" w:hAnsi="Times New Roman"/>
          <w:b/>
          <w:bCs/>
          <w:sz w:val="36"/>
          <w:szCs w:val="36"/>
        </w:rPr>
      </w:r>
    </w:p>
    <w:p>
      <w:pPr>
        <w:pStyle w:val="NoSpacing"/>
        <w:rPr>
          <w:rFonts w:ascii="Times New Roman" w:hAnsi="Times New Roman" w:cs="Times New Roman"/>
          <w:b/>
          <w:b/>
          <w:bCs/>
          <w:sz w:val="36"/>
          <w:szCs w:val="36"/>
        </w:rPr>
      </w:pPr>
      <w:r>
        <w:rPr>
          <w:rFonts w:cs="Times New Roman" w:ascii="Times New Roman" w:hAnsi="Times New Roman"/>
          <w:b/>
          <w:bCs/>
          <w:sz w:val="36"/>
          <w:szCs w:val="36"/>
        </w:rPr>
      </w:r>
    </w:p>
    <w:p>
      <w:pPr>
        <w:pStyle w:val="NoSpacing"/>
        <w:rPr>
          <w:rFonts w:ascii="Times New Roman" w:hAnsi="Times New Roman" w:cs="Times New Roman"/>
          <w:b/>
          <w:b/>
          <w:bCs/>
          <w:sz w:val="36"/>
          <w:szCs w:val="36"/>
        </w:rPr>
      </w:pPr>
      <w:r>
        <w:rPr>
          <w:rFonts w:cs="Times New Roman" w:ascii="Times New Roman" w:hAnsi="Times New Roman"/>
          <w:b/>
          <w:bCs/>
          <w:sz w:val="36"/>
          <w:szCs w:val="36"/>
        </w:rPr>
      </w:r>
    </w:p>
    <w:p>
      <w:pPr>
        <w:pStyle w:val="Normal"/>
        <w:jc w:val="center"/>
        <w:rPr>
          <w:rFonts w:ascii="Times New Roman" w:hAnsi="Times New Roman" w:cs="Times New Roman"/>
          <w:b/>
          <w:b/>
          <w:bCs/>
          <w:u w:val="single"/>
        </w:rPr>
      </w:pPr>
      <w:r>
        <w:rPr>
          <w:rFonts w:cs="Times New Roman" w:ascii="Times New Roman" w:hAnsi="Times New Roman"/>
          <w:b/>
          <w:bCs/>
          <w:u w:val="single"/>
        </w:rPr>
        <w:t>Finder’s Fee Form</w:t>
      </w:r>
    </w:p>
    <w:p>
      <w:pPr>
        <w:pStyle w:val="Normal"/>
        <w:ind w:left="10" w:hanging="10"/>
        <w:jc w:val="both"/>
        <w:rPr>
          <w:rFonts w:ascii="Times New Roman" w:hAnsi="Times New Roman" w:cs="Times New Roman"/>
          <w:b/>
          <w:b/>
          <w:bCs/>
          <w:u w:val="single"/>
        </w:rPr>
      </w:pPr>
      <w:r>
        <w:rPr>
          <w:rFonts w:cs="Times New Roman" w:ascii="Times New Roman" w:hAnsi="Times New Roman"/>
          <w:b/>
          <w:bCs/>
          <w:u w:val="single"/>
        </w:rPr>
      </w:r>
    </w:p>
    <w:p>
      <w:pPr>
        <w:pStyle w:val="Normal"/>
        <w:jc w:val="both"/>
        <w:rPr>
          <w:rFonts w:ascii="Times New Roman" w:hAnsi="Times New Roman" w:cs="Times New Roman"/>
          <w:u w:val="single" w:color="000000"/>
        </w:rPr>
      </w:pPr>
      <w:r>
        <w:rPr>
          <w:rFonts w:cs="Times New Roman" w:ascii="Times New Roman" w:hAnsi="Times New Roman"/>
        </w:rPr>
        <w:t>In consideration of services to be rendered by _________________________________ (</w:t>
      </w:r>
      <w:r>
        <w:rPr>
          <w:rFonts w:cs="Times New Roman" w:ascii="Times New Roman" w:hAnsi="Times New Roman"/>
          <w:b/>
        </w:rPr>
        <w:t>Finder</w:t>
      </w:r>
      <w:r>
        <w:rPr>
          <w:rFonts w:cs="Times New Roman" w:ascii="Times New Roman" w:hAnsi="Times New Roman"/>
        </w:rPr>
        <w:t>), _________________________________________(</w:t>
      </w:r>
      <w:r>
        <w:rPr>
          <w:rFonts w:cs="Times New Roman" w:ascii="Times New Roman" w:hAnsi="Times New Roman"/>
          <w:b/>
        </w:rPr>
        <w:t>Client</w:t>
      </w:r>
      <w:r>
        <w:rPr>
          <w:rFonts w:cs="Times New Roman" w:ascii="Times New Roman" w:hAnsi="Times New Roman"/>
        </w:rPr>
        <w:t xml:space="preserve">) hereby employs Finder to refer to Client a prospective:    </w:t>
      </w:r>
      <w:r>
        <w:rPr>
          <w:rFonts w:eastAsia="Segoe UI Symbol" w:cs="Segoe UI Symbol" w:ascii="Segoe UI Symbol" w:hAnsi="Segoe UI Symbol"/>
        </w:rPr>
        <w:t>❑</w:t>
      </w:r>
      <w:r>
        <w:rPr>
          <w:rFonts w:cs="Times New Roman" w:ascii="Times New Roman" w:hAnsi="Times New Roman"/>
        </w:rPr>
        <w:t xml:space="preserve">  customer</w:t>
      </w:r>
      <w:r>
        <w:rPr>
          <w:rFonts w:eastAsia="Segoe UI Symbol" w:cs="Times New Roman" w:ascii="Times New Roman" w:hAnsi="Times New Roman"/>
        </w:rPr>
        <w:t xml:space="preserve">     </w:t>
      </w:r>
      <w:r>
        <w:rPr>
          <w:rFonts w:eastAsia="Segoe UI Symbol" w:cs="Segoe UI Symbol" w:ascii="Segoe UI Symbol" w:hAnsi="Segoe UI Symbol"/>
        </w:rPr>
        <w:t>❑</w:t>
      </w:r>
      <w:r>
        <w:rPr>
          <w:rFonts w:eastAsia="Segoe UI Symbol" w:cs="Times New Roman" w:ascii="Times New Roman" w:hAnsi="Times New Roman"/>
        </w:rPr>
        <w:t xml:space="preserve">  </w:t>
      </w:r>
      <w:r>
        <w:rPr>
          <w:rFonts w:cs="Times New Roman" w:ascii="Times New Roman" w:hAnsi="Times New Roman"/>
        </w:rPr>
        <w:t>investor</w:t>
      </w:r>
      <w:r>
        <w:rPr>
          <w:rFonts w:eastAsia="Segoe UI Symbol" w:cs="Times New Roman" w:ascii="Times New Roman" w:hAnsi="Times New Roman"/>
        </w:rPr>
        <w:t xml:space="preserve">     </w:t>
      </w:r>
      <w:r>
        <w:rPr>
          <w:rFonts w:eastAsia="Segoe UI Symbol" w:cs="Segoe UI Symbol" w:ascii="Segoe UI Symbol" w:hAnsi="Segoe UI Symbol"/>
        </w:rPr>
        <w:t>❑</w:t>
      </w:r>
      <w:r>
        <w:rPr>
          <w:rFonts w:eastAsia="Segoe UI Symbol" w:cs="Times New Roman" w:ascii="Times New Roman" w:hAnsi="Times New Roman"/>
        </w:rPr>
        <w:t xml:space="preserve">  </w:t>
      </w:r>
      <w:r>
        <w:rPr>
          <w:rFonts w:cs="Times New Roman" w:ascii="Times New Roman" w:hAnsi="Times New Roman"/>
        </w:rPr>
        <w:t>employee</w:t>
      </w:r>
      <w:r>
        <w:rPr>
          <w:rFonts w:eastAsia="Segoe UI Symbol" w:cs="Times New Roman" w:ascii="Times New Roman" w:hAnsi="Times New Roman"/>
        </w:rPr>
        <w:t xml:space="preserve">     </w:t>
      </w:r>
      <w:r>
        <w:rPr>
          <w:rFonts w:eastAsia="Segoe UI Symbol" w:cs="Segoe UI Symbol" w:ascii="Segoe UI Symbol" w:hAnsi="Segoe UI Symbol"/>
        </w:rPr>
        <w:t>❑</w:t>
      </w:r>
      <w:r>
        <w:rPr>
          <w:rFonts w:eastAsia="Segoe UI Symbol" w:cs="Times New Roman" w:ascii="Times New Roman" w:hAnsi="Times New Roman"/>
        </w:rPr>
        <w:t xml:space="preserve">  </w:t>
      </w:r>
      <w:r>
        <w:rPr>
          <w:rFonts w:cs="Times New Roman" w:ascii="Times New Roman" w:hAnsi="Times New Roman"/>
        </w:rPr>
        <w:t>business</w:t>
      </w:r>
      <w:r>
        <w:rPr>
          <w:rFonts w:eastAsia="Segoe UI Symbol" w:cs="Times New Roman" w:ascii="Times New Roman" w:hAnsi="Times New Roman"/>
        </w:rPr>
        <w:t xml:space="preserve">      </w:t>
      </w:r>
      <w:r>
        <w:rPr>
          <w:rFonts w:eastAsia="Segoe UI Symbol" w:cs="Segoe UI Symbol" w:ascii="Segoe UI Symbol" w:hAnsi="Segoe UI Symbol"/>
        </w:rPr>
        <w:t>❑</w:t>
      </w:r>
      <w:r>
        <w:rPr>
          <w:rFonts w:cs="Times New Roman" w:ascii="Times New Roman" w:hAnsi="Times New Roman"/>
        </w:rPr>
        <w:t xml:space="preserve"> other: _______________________ </w:t>
      </w:r>
      <w:r>
        <w:rPr>
          <w:rFonts w:cs="Times New Roman" w:ascii="Times New Roman" w:hAnsi="Times New Roman"/>
          <w:u w:val="single" w:color="000000"/>
        </w:rPr>
        <w:t xml:space="preserve">    </w:t>
      </w:r>
    </w:p>
    <w:p>
      <w:pPr>
        <w:pStyle w:val="Normal"/>
        <w:jc w:val="both"/>
        <w:rPr>
          <w:rFonts w:ascii="Times New Roman" w:hAnsi="Times New Roman" w:cs="Times New Roman"/>
        </w:rPr>
      </w:pPr>
      <w:r>
        <w:rPr/>
      </w:r>
    </w:p>
    <w:p>
      <w:pPr>
        <w:pStyle w:val="ListParagraph"/>
        <w:numPr>
          <w:ilvl w:val="0"/>
          <w:numId w:val="2"/>
        </w:numPr>
        <w:spacing w:lineRule="auto" w:line="264" w:before="0" w:after="34"/>
        <w:contextualSpacing/>
        <w:jc w:val="both"/>
        <w:rPr>
          <w:rFonts w:ascii="Times New Roman" w:hAnsi="Times New Roman" w:cs="Times New Roman"/>
        </w:rPr>
      </w:pPr>
      <w:r>
        <w:rPr>
          <w:rFonts w:cs="Times New Roman" w:ascii="Times New Roman" w:hAnsi="Times New Roman"/>
        </w:rPr>
        <w:t>Finder hereby delivers to Client the name and identity of the following prospect:</w:t>
      </w:r>
    </w:p>
    <w:p>
      <w:pPr>
        <w:pStyle w:val="ListParagraph"/>
        <w:rPr>
          <w:rFonts w:ascii="Times New Roman" w:hAnsi="Times New Roman" w:cs="Times New Roman"/>
        </w:rPr>
      </w:pPr>
      <w:r>
        <w:rPr>
          <w:rFonts w:cs="Times New Roman" w:ascii="Times New Roman" w:hAnsi="Times New Roman"/>
        </w:rPr>
      </w:r>
    </w:p>
    <w:p>
      <w:pPr>
        <w:pStyle w:val="ListParagraph"/>
        <w:numPr>
          <w:ilvl w:val="1"/>
          <w:numId w:val="2"/>
        </w:numPr>
        <w:spacing w:lineRule="auto" w:line="264" w:before="0" w:after="34"/>
        <w:contextualSpacing/>
        <w:jc w:val="both"/>
        <w:rPr>
          <w:rFonts w:ascii="Times New Roman" w:hAnsi="Times New Roman" w:cs="Times New Roman"/>
        </w:rPr>
      </w:pPr>
      <w:r>
        <w:rPr>
          <w:rFonts w:cs="Times New Roman" w:ascii="Times New Roman" w:hAnsi="Times New Roman"/>
        </w:rPr>
        <w:t>If prospect is an individual:</w:t>
      </w:r>
    </w:p>
    <w:p>
      <w:pPr>
        <w:pStyle w:val="Normal"/>
        <w:ind w:left="360" w:firstLine="720"/>
        <w:rPr>
          <w:rFonts w:ascii="Times New Roman" w:hAnsi="Times New Roman" w:cs="Times New Roman"/>
        </w:rPr>
      </w:pPr>
      <w:r>
        <w:rPr>
          <w:rFonts w:cs="Times New Roman" w:ascii="Times New Roman" w:hAnsi="Times New Roman"/>
        </w:rPr>
        <w:t>Name: __________________________________________________________</w:t>
      </w:r>
    </w:p>
    <w:p>
      <w:pPr>
        <w:pStyle w:val="Normal"/>
        <w:ind w:left="360" w:firstLine="720"/>
        <w:rPr>
          <w:rFonts w:ascii="Times New Roman" w:hAnsi="Times New Roman" w:cs="Times New Roman"/>
        </w:rPr>
      </w:pPr>
      <w:r>
        <w:rPr>
          <w:rFonts w:cs="Times New Roman" w:ascii="Times New Roman" w:hAnsi="Times New Roman"/>
        </w:rPr>
        <w:t>Mailing Address: __________________________________________________</w:t>
      </w:r>
    </w:p>
    <w:p>
      <w:pPr>
        <w:pStyle w:val="Normal"/>
        <w:ind w:left="360" w:firstLine="720"/>
        <w:rPr>
          <w:rFonts w:ascii="Times New Roman" w:hAnsi="Times New Roman" w:cs="Times New Roman"/>
        </w:rPr>
      </w:pPr>
      <w:r>
        <w:rPr>
          <w:rFonts w:cs="Times New Roman" w:ascii="Times New Roman" w:hAnsi="Times New Roman"/>
        </w:rPr>
        <w:t>Telephone #: _____________________________________________________</w:t>
      </w:r>
    </w:p>
    <w:p>
      <w:pPr>
        <w:pStyle w:val="Normal"/>
        <w:ind w:left="360" w:firstLine="720"/>
        <w:rPr>
          <w:rFonts w:ascii="Times New Roman" w:hAnsi="Times New Roman" w:cs="Times New Roman"/>
        </w:rPr>
      </w:pPr>
      <w:r>
        <w:rPr>
          <w:rFonts w:cs="Times New Roman" w:ascii="Times New Roman" w:hAnsi="Times New Roman"/>
        </w:rPr>
        <w:t>Email Address: ____________________________________________________</w:t>
      </w:r>
    </w:p>
    <w:p>
      <w:pPr>
        <w:pStyle w:val="ListParagraph"/>
        <w:ind w:left="1440" w:hanging="0"/>
        <w:rPr>
          <w:rFonts w:ascii="Times New Roman" w:hAnsi="Times New Roman" w:cs="Times New Roman"/>
        </w:rPr>
      </w:pPr>
      <w:r>
        <w:rPr>
          <w:rFonts w:cs="Times New Roman" w:ascii="Times New Roman" w:hAnsi="Times New Roman"/>
        </w:rPr>
      </w:r>
    </w:p>
    <w:p>
      <w:pPr>
        <w:pStyle w:val="ListParagraph"/>
        <w:numPr>
          <w:ilvl w:val="1"/>
          <w:numId w:val="2"/>
        </w:numPr>
        <w:spacing w:lineRule="auto" w:line="264" w:before="0" w:after="34"/>
        <w:contextualSpacing/>
        <w:jc w:val="both"/>
        <w:rPr>
          <w:rFonts w:ascii="Times New Roman" w:hAnsi="Times New Roman" w:cs="Times New Roman"/>
        </w:rPr>
      </w:pPr>
      <w:r>
        <w:rPr>
          <w:rFonts w:cs="Times New Roman" w:ascii="Times New Roman" w:hAnsi="Times New Roman"/>
        </w:rPr>
        <w:t>If prospect is a business or other legal entity:</w:t>
      </w:r>
    </w:p>
    <w:p>
      <w:pPr>
        <w:pStyle w:val="Normal"/>
        <w:ind w:left="360" w:firstLine="720"/>
        <w:rPr>
          <w:rFonts w:ascii="Times New Roman" w:hAnsi="Times New Roman" w:cs="Times New Roman"/>
        </w:rPr>
      </w:pPr>
      <w:r>
        <w:rPr>
          <w:rFonts w:cs="Times New Roman" w:ascii="Times New Roman" w:hAnsi="Times New Roman"/>
        </w:rPr>
        <w:t>Name: __________________________________________________________</w:t>
      </w:r>
    </w:p>
    <w:p>
      <w:pPr>
        <w:pStyle w:val="Normal"/>
        <w:ind w:left="360" w:firstLine="720"/>
        <w:rPr>
          <w:rFonts w:ascii="Times New Roman" w:hAnsi="Times New Roman" w:cs="Times New Roman"/>
        </w:rPr>
      </w:pPr>
      <w:r>
        <w:rPr>
          <w:rFonts w:cs="Times New Roman" w:ascii="Times New Roman" w:hAnsi="Times New Roman"/>
        </w:rPr>
        <w:t>Mailing Address: __________________________________________________</w:t>
      </w:r>
    </w:p>
    <w:p>
      <w:pPr>
        <w:pStyle w:val="Normal"/>
        <w:ind w:left="360" w:firstLine="720"/>
        <w:rPr>
          <w:rFonts w:ascii="Times New Roman" w:hAnsi="Times New Roman" w:cs="Times New Roman"/>
        </w:rPr>
      </w:pPr>
      <w:r>
        <w:rPr>
          <w:rFonts w:cs="Times New Roman" w:ascii="Times New Roman" w:hAnsi="Times New Roman"/>
        </w:rPr>
        <w:t>Telephone #: _____________________________________________________</w:t>
      </w:r>
    </w:p>
    <w:p>
      <w:pPr>
        <w:pStyle w:val="Normal"/>
        <w:ind w:left="360" w:firstLine="720"/>
        <w:rPr>
          <w:rFonts w:ascii="Times New Roman" w:hAnsi="Times New Roman" w:cs="Times New Roman"/>
        </w:rPr>
      </w:pPr>
      <w:r>
        <w:rPr>
          <w:rFonts w:cs="Times New Roman" w:ascii="Times New Roman" w:hAnsi="Times New Roman"/>
        </w:rPr>
        <w:t>Email Address: ____________________________________________________</w:t>
      </w:r>
    </w:p>
    <w:p>
      <w:pPr>
        <w:pStyle w:val="Normal"/>
        <w:ind w:left="360" w:firstLine="720"/>
        <w:rPr>
          <w:rFonts w:ascii="Times New Roman" w:hAnsi="Times New Roman" w:cs="Times New Roman"/>
        </w:rPr>
      </w:pPr>
      <w:r>
        <w:rPr>
          <w:rFonts w:cs="Times New Roman" w:ascii="Times New Roman" w:hAnsi="Times New Roman"/>
        </w:rPr>
        <w:t xml:space="preserve">Name of individual acting on behalf of legal entity &amp; individual’s title: </w:t>
      </w:r>
    </w:p>
    <w:p>
      <w:pPr>
        <w:pStyle w:val="Normal"/>
        <w:ind w:left="360" w:firstLine="720"/>
        <w:rPr>
          <w:rFonts w:ascii="Times New Roman" w:hAnsi="Times New Roman" w:cs="Times New Roman"/>
        </w:rPr>
      </w:pPr>
      <w:r>
        <w:rPr>
          <w:rFonts w:cs="Times New Roman" w:ascii="Times New Roman" w:hAnsi="Times New Roman"/>
        </w:rPr>
        <w:t>__________________________________________________________________</w:t>
      </w:r>
    </w:p>
    <w:p>
      <w:pPr>
        <w:pStyle w:val="Normal"/>
        <w:ind w:left="360" w:firstLine="720"/>
        <w:rPr>
          <w:rFonts w:ascii="Times New Roman" w:hAnsi="Times New Roman" w:cs="Times New Roman"/>
        </w:rPr>
      </w:pPr>
      <w:r>
        <w:rPr>
          <w:rFonts w:cs="Times New Roman" w:ascii="Times New Roman" w:hAnsi="Times New Roman"/>
        </w:rPr>
        <w:t>Individual’s Telephone #: _____________________________________________</w:t>
      </w:r>
    </w:p>
    <w:p>
      <w:pPr>
        <w:pStyle w:val="Normal"/>
        <w:rPr>
          <w:rFonts w:ascii="Times New Roman" w:hAnsi="Times New Roman" w:cs="Times New Roman"/>
        </w:rPr>
      </w:pPr>
      <w:r>
        <w:rPr>
          <w:rFonts w:cs="Times New Roman" w:ascii="Times New Roman" w:hAnsi="Times New Roman"/>
        </w:rPr>
        <w:tab/>
        <w:t xml:space="preserve">      Individual’s Email Address: ___________________________________________</w:t>
      </w:r>
    </w:p>
    <w:p>
      <w:pPr>
        <w:pStyle w:val="Normal"/>
        <w:rPr>
          <w:rFonts w:ascii="Times New Roman" w:hAnsi="Times New Roman" w:cs="Times New Roman"/>
        </w:rPr>
      </w:pPr>
      <w:r>
        <w:rPr>
          <w:rFonts w:cs="Times New Roman" w:ascii="Times New Roman" w:hAnsi="Times New Roman"/>
        </w:rPr>
      </w:r>
    </w:p>
    <w:p>
      <w:pPr>
        <w:pStyle w:val="ListParagraph"/>
        <w:numPr>
          <w:ilvl w:val="0"/>
          <w:numId w:val="2"/>
        </w:numPr>
        <w:spacing w:lineRule="auto" w:line="264" w:before="0" w:after="34"/>
        <w:contextualSpacing/>
        <w:rPr>
          <w:rFonts w:ascii="Times New Roman" w:hAnsi="Times New Roman" w:cs="Times New Roman"/>
        </w:rPr>
      </w:pPr>
      <w:r>
        <w:rPr>
          <w:rFonts w:cs="Times New Roman" w:ascii="Times New Roman" w:hAnsi="Times New Roman"/>
        </w:rPr>
        <w:t>The following prospect is being delivered to Client for the services as described below: ___________________________________________________________________________</w:t>
      </w:r>
    </w:p>
    <w:p>
      <w:pPr>
        <w:pStyle w:val="Normal"/>
        <w:ind w:left="10" w:firstLine="350"/>
        <w:rPr>
          <w:rFonts w:ascii="Times New Roman" w:hAnsi="Times New Roman" w:cs="Times New Roman"/>
        </w:rPr>
      </w:pPr>
      <w:r>
        <w:rPr>
          <w:rFonts w:cs="Times New Roman" w:ascii="Times New Roman" w:hAnsi="Times New Roman"/>
        </w:rPr>
        <w:t>___________________________________________________________________________</w:t>
      </w:r>
    </w:p>
    <w:p>
      <w:pPr>
        <w:pStyle w:val="Normal"/>
        <w:ind w:left="10" w:firstLine="350"/>
        <w:rPr>
          <w:rFonts w:ascii="Times New Roman" w:hAnsi="Times New Roman" w:cs="Times New Roman"/>
        </w:rPr>
      </w:pPr>
      <w:r>
        <w:rPr>
          <w:rFonts w:cs="Times New Roman" w:ascii="Times New Roman" w:hAnsi="Times New Roman"/>
        </w:rPr>
        <w:t>___________________________________________________________________________</w:t>
      </w:r>
    </w:p>
    <w:p>
      <w:pPr>
        <w:pStyle w:val="ListParagraph"/>
        <w:rPr>
          <w:rFonts w:ascii="Times New Roman" w:hAnsi="Times New Roman" w:cs="Times New Roman"/>
        </w:rPr>
      </w:pPr>
      <w:r>
        <w:rPr>
          <w:rFonts w:cs="Times New Roman" w:ascii="Times New Roman" w:hAnsi="Times New Roman"/>
        </w:rPr>
      </w:r>
    </w:p>
    <w:p>
      <w:pPr>
        <w:pStyle w:val="ListParagraph"/>
        <w:numPr>
          <w:ilvl w:val="0"/>
          <w:numId w:val="2"/>
        </w:numPr>
        <w:spacing w:lineRule="auto" w:line="264" w:before="0" w:after="34"/>
        <w:contextualSpacing/>
        <w:jc w:val="both"/>
        <w:rPr>
          <w:rFonts w:ascii="Times New Roman" w:hAnsi="Times New Roman" w:cs="Times New Roman"/>
        </w:rPr>
      </w:pPr>
      <w:r>
        <w:rPr>
          <w:rFonts w:cs="Times New Roman" w:ascii="Times New Roman" w:hAnsi="Times New Roman"/>
        </w:rPr>
        <w:t>As compensation for Finder’s referral, Client agrees to pay Finder as follows:</w:t>
      </w:r>
    </w:p>
    <w:p>
      <w:pPr>
        <w:pStyle w:val="Normal"/>
        <w:ind w:left="360" w:hanging="0"/>
        <w:rPr>
          <w:rFonts w:ascii="Times New Roman" w:hAnsi="Times New Roman" w:cs="Times New Roman"/>
        </w:rPr>
      </w:pPr>
      <w:r>
        <w:rPr>
          <w:rFonts w:eastAsia="Segoe UI Symbol" w:cs="Segoe UI Symbol" w:ascii="Segoe UI Symbol" w:hAnsi="Segoe UI Symbol"/>
        </w:rPr>
        <w:t>❑</w:t>
      </w:r>
      <w:r>
        <w:rPr>
          <w:rFonts w:eastAsia="Segoe UI Symbol" w:cs="Times New Roman" w:ascii="Times New Roman" w:hAnsi="Times New Roman"/>
        </w:rPr>
        <w:t xml:space="preserve"> </w:t>
      </w:r>
      <w:r>
        <w:rPr>
          <w:rFonts w:cs="Times New Roman" w:ascii="Times New Roman" w:hAnsi="Times New Roman"/>
          <w:color w:val="000000"/>
        </w:rPr>
        <w:t>30% of the consideration paid to Client by Prospect pursuant to the relevant Business Transaction</w:t>
      </w:r>
      <w:r>
        <w:rPr>
          <w:rFonts w:cs="Times New Roman" w:ascii="Times New Roman" w:hAnsi="Times New Roman"/>
        </w:rPr>
        <w:t>.</w:t>
      </w:r>
    </w:p>
    <w:p>
      <w:pPr>
        <w:pStyle w:val="Normal"/>
        <w:ind w:left="360" w:hanging="0"/>
        <w:rPr>
          <w:rFonts w:ascii="Times New Roman" w:hAnsi="Times New Roman" w:cs="Times New Roman"/>
        </w:rPr>
      </w:pPr>
      <w:r>
        <w:rPr>
          <w:rFonts w:eastAsia="Segoe UI Symbol" w:cs="Segoe UI Symbol" w:ascii="Segoe UI Symbol" w:hAnsi="Segoe UI Symbol"/>
        </w:rPr>
        <w:t>❑</w:t>
      </w:r>
      <w:r>
        <w:rPr>
          <w:rFonts w:eastAsia="Segoe UI Symbol" w:cs="Times New Roman" w:ascii="Times New Roman" w:hAnsi="Times New Roman"/>
        </w:rPr>
        <w:t xml:space="preserve"> </w:t>
      </w:r>
      <w:r>
        <w:rPr>
          <w:rFonts w:eastAsia="Segoe UI Symbol" w:cs="Times New Roman" w:ascii="Times New Roman" w:hAnsi="Times New Roman"/>
        </w:rPr>
        <w:t xml:space="preserve">The equivalent to 30% of the amount Client pays to Prospect pursuant to the Business Transaction. </w:t>
      </w:r>
    </w:p>
    <w:p>
      <w:pPr>
        <w:pStyle w:val="Normal"/>
        <w:ind w:left="10" w:firstLine="710"/>
        <w:rPr>
          <w:rFonts w:ascii="Times New Roman" w:hAnsi="Times New Roman" w:cs="Times New Roman"/>
        </w:rPr>
      </w:pPr>
      <w:r>
        <w:rPr>
          <w:rFonts w:cs="Times New Roman" w:ascii="Times New Roman" w:hAnsi="Times New Roman"/>
        </w:rPr>
      </w:r>
    </w:p>
    <w:p>
      <w:pPr>
        <w:pStyle w:val="ListParagraph"/>
        <w:numPr>
          <w:ilvl w:val="0"/>
          <w:numId w:val="2"/>
        </w:numPr>
        <w:spacing w:lineRule="auto" w:line="264" w:before="0" w:after="34"/>
        <w:contextualSpacing/>
        <w:jc w:val="both"/>
        <w:rPr>
          <w:rFonts w:ascii="Times New Roman" w:hAnsi="Times New Roman" w:cs="Times New Roman"/>
        </w:rPr>
      </w:pPr>
      <w:r>
        <w:rPr>
          <w:rFonts w:cs="Times New Roman" w:ascii="Times New Roman" w:hAnsi="Times New Roman"/>
        </w:rPr>
        <w:t>This form shall be governed by the terms and conditions of the Finder’s Fee Agreement (“Agreement”) entered into and signed by Finder and Client on (</w:t>
      </w:r>
      <w:r>
        <w:rPr>
          <w:rFonts w:cs="Times New Roman" w:ascii="Times New Roman" w:hAnsi="Times New Roman"/>
          <w:i/>
          <w:iCs/>
        </w:rPr>
        <w:t>month)</w:t>
      </w:r>
      <w:r>
        <w:rPr>
          <w:rFonts w:cs="Times New Roman" w:ascii="Times New Roman" w:hAnsi="Times New Roman"/>
        </w:rPr>
        <w:t xml:space="preserve"> (</w:t>
      </w:r>
      <w:r>
        <w:rPr>
          <w:rFonts w:cs="Times New Roman" w:ascii="Times New Roman" w:hAnsi="Times New Roman"/>
          <w:i/>
          <w:iCs/>
        </w:rPr>
        <w:t>date</w:t>
      </w:r>
      <w:r>
        <w:rPr>
          <w:rFonts w:cs="Times New Roman" w:ascii="Times New Roman" w:hAnsi="Times New Roman"/>
        </w:rPr>
        <w:t>), (</w:t>
      </w:r>
      <w:r>
        <w:rPr>
          <w:rFonts w:cs="Times New Roman" w:ascii="Times New Roman" w:hAnsi="Times New Roman"/>
          <w:i/>
          <w:iCs/>
        </w:rPr>
        <w:t>year</w:t>
      </w:r>
      <w:r>
        <w:rPr>
          <w:rFonts w:cs="Times New Roman" w:ascii="Times New Roman" w:hAnsi="Times New Roman"/>
        </w:rPr>
        <w:t xml:space="preserve">). This form shall not constitute a modification, amendment, or waiver, but shall serve as an ancillary document of the Agreement. </w:t>
      </w:r>
    </w:p>
    <w:p>
      <w:pPr>
        <w:pStyle w:val="Normal"/>
        <w:rPr>
          <w:rFonts w:ascii="Times New Roman" w:hAnsi="Times New Roman" w:cs="Times New Roman"/>
          <w:u w:val="single" w:color="000000"/>
        </w:rPr>
      </w:pPr>
      <w:r>
        <w:rPr>
          <w:rFonts w:cs="Times New Roman" w:ascii="Times New Roman" w:hAnsi="Times New Roman"/>
          <w:u w:val="single" w:color="000000"/>
        </w:rPr>
        <w:t xml:space="preserve">                                                                                                                                                           </w:t>
      </w:r>
    </w:p>
    <w:p>
      <w:pPr>
        <w:pStyle w:val="Normal"/>
        <w:jc w:val="center"/>
        <w:rPr>
          <w:rFonts w:ascii="Times New Roman" w:hAnsi="Times New Roman" w:cs="Times New Roman"/>
          <w:b/>
          <w:b/>
        </w:rPr>
      </w:pPr>
      <w:r>
        <w:rPr>
          <w:rFonts w:cs="Times New Roman" w:ascii="Times New Roman" w:hAnsi="Times New Roman"/>
          <w:b/>
        </w:rPr>
        <w:t>[signatures are on the next page]</w:t>
      </w:r>
    </w:p>
    <w:p>
      <w:pPr>
        <w:pStyle w:val="Normal"/>
        <w:rPr>
          <w:rFonts w:ascii="Times New Roman" w:hAnsi="Times New Roman" w:cs="Times New Roman"/>
          <w:b/>
          <w:b/>
        </w:rPr>
      </w:pPr>
      <w:r>
        <w:rPr>
          <w:rFonts w:cs="Times New Roman" w:ascii="Times New Roman" w:hAnsi="Times New Roman"/>
          <w:b/>
        </w:rPr>
      </w:r>
    </w:p>
    <w:p>
      <w:pPr>
        <w:pStyle w:val="Normal"/>
        <w:jc w:val="both"/>
        <w:rPr>
          <w:rFonts w:ascii="Times New Roman" w:hAnsi="Times New Roman" w:cs="Times New Roman"/>
          <w:bCs/>
        </w:rPr>
      </w:pPr>
      <w:r>
        <w:rPr>
          <w:rFonts w:cs="Times New Roman" w:ascii="Times New Roman" w:hAnsi="Times New Roman"/>
          <w:bCs/>
        </w:rPr>
      </w:r>
    </w:p>
    <w:p>
      <w:pPr>
        <w:pStyle w:val="Normal"/>
        <w:jc w:val="both"/>
        <w:rPr>
          <w:rFonts w:ascii="Times New Roman" w:hAnsi="Times New Roman" w:cs="Times New Roman"/>
          <w:bCs/>
        </w:rPr>
      </w:pPr>
      <w:r>
        <w:rPr>
          <w:rFonts w:cs="Times New Roman" w:ascii="Times New Roman" w:hAnsi="Times New Roman"/>
          <w:bCs/>
        </w:rPr>
        <w:t xml:space="preserve">Understood and Agreed: </w:t>
      </w:r>
    </w:p>
    <w:p>
      <w:pPr>
        <w:pStyle w:val="Normal"/>
        <w:ind w:left="10" w:hanging="10"/>
        <w:jc w:val="center"/>
        <w:rPr>
          <w:rFonts w:ascii="Times New Roman" w:hAnsi="Times New Roman" w:cs="Times New Roman"/>
          <w:u w:val="single" w:color="000000"/>
        </w:rPr>
      </w:pPr>
      <w:r>
        <w:rPr>
          <w:rFonts w:cs="Times New Roman" w:ascii="Times New Roman" w:hAnsi="Times New Roman"/>
          <w:u w:val="single" w:color="000000"/>
        </w:rPr>
      </w:r>
    </w:p>
    <w:tbl>
      <w:tblPr>
        <w:tblStyle w:val="TableGrid"/>
        <w:tblW w:w="9350" w:type="dxa"/>
        <w:jc w:val="center"/>
        <w:tblInd w:w="0" w:type="dxa"/>
        <w:tblLayout w:type="fixed"/>
        <w:tblCellMar>
          <w:top w:w="0" w:type="dxa"/>
          <w:left w:w="108" w:type="dxa"/>
          <w:bottom w:w="0" w:type="dxa"/>
          <w:right w:w="108" w:type="dxa"/>
        </w:tblCellMar>
        <w:tblLook w:val="04a0" w:noHBand="0" w:noVBand="1" w:firstColumn="1" w:lastRow="0" w:lastColumn="0" w:firstRow="1"/>
      </w:tblPr>
      <w:tblGrid>
        <w:gridCol w:w="4675"/>
        <w:gridCol w:w="4674"/>
      </w:tblGrid>
      <w:tr>
        <w:trPr/>
        <w:tc>
          <w:tcPr>
            <w:tcW w:w="4675" w:type="dxa"/>
            <w:tcBorders>
              <w:top w:val="nil"/>
              <w:left w:val="nil"/>
              <w:bottom w:val="nil"/>
              <w:right w:val="nil"/>
            </w:tcBorders>
          </w:tcPr>
          <w:p>
            <w:pPr>
              <w:pStyle w:val="NoSpacing"/>
              <w:widowControl/>
              <w:spacing w:before="0" w:after="0"/>
              <w:jc w:val="left"/>
              <w:rPr>
                <w:rFonts w:ascii="Times New Roman" w:hAnsi="Times New Roman" w:cs="Times New Roman"/>
              </w:rPr>
            </w:pPr>
            <w:r>
              <w:rPr>
                <w:rFonts w:eastAsia="Calibri" w:cs="Times New Roman" w:ascii="Times New Roman" w:hAnsi="Times New Roman"/>
                <w:kern w:val="0"/>
                <w:sz w:val="24"/>
                <w:szCs w:val="24"/>
                <w:lang w:val="en-US" w:eastAsia="en-US" w:bidi="ar-SA"/>
              </w:rPr>
              <w:t xml:space="preserve">CLIENT: </w:t>
            </w:r>
          </w:p>
          <w:p>
            <w:pPr>
              <w:pStyle w:val="NoSpacing"/>
              <w:widowControl/>
              <w:spacing w:before="0" w:after="0"/>
              <w:jc w:val="left"/>
              <w:rPr>
                <w:rFonts w:ascii="Times New Roman" w:hAnsi="Times New Roman" w:cs="Times New Roman"/>
              </w:rPr>
            </w:pPr>
            <w:r>
              <w:rPr>
                <w:rFonts w:eastAsia="Calibri" w:cs="Times New Roman" w:ascii="Times New Roman" w:hAnsi="Times New Roman"/>
                <w:kern w:val="0"/>
                <w:sz w:val="24"/>
                <w:szCs w:val="24"/>
                <w:lang w:val="en-US" w:eastAsia="en-US" w:bidi="ar-SA"/>
              </w:rPr>
              <w:t xml:space="preserve">___________________________________ </w:t>
            </w:r>
          </w:p>
          <w:p>
            <w:pPr>
              <w:pStyle w:val="NoSpacing"/>
              <w:widowControl/>
              <w:spacing w:before="0" w:after="0"/>
              <w:jc w:val="left"/>
              <w:rPr>
                <w:rFonts w:ascii="Times New Roman" w:hAnsi="Times New Roman" w:cs="Times New Roman"/>
              </w:rPr>
            </w:pPr>
            <w:r>
              <w:rPr>
                <w:rFonts w:eastAsia="Calibri" w:cs="Times New Roman" w:ascii="Times New Roman" w:hAnsi="Times New Roman"/>
                <w:kern w:val="0"/>
                <w:sz w:val="24"/>
                <w:szCs w:val="24"/>
                <w:lang w:val="en-US" w:eastAsia="en-US" w:bidi="ar-SA"/>
              </w:rPr>
              <w:t xml:space="preserve">  </w:t>
            </w:r>
          </w:p>
          <w:p>
            <w:pPr>
              <w:pStyle w:val="NoSpacing"/>
              <w:widowControl/>
              <w:spacing w:before="0" w:after="0"/>
              <w:jc w:val="left"/>
              <w:rPr>
                <w:rFonts w:ascii="Times New Roman" w:hAnsi="Times New Roman" w:cs="Times New Roman"/>
              </w:rPr>
            </w:pPr>
            <w:r>
              <w:rPr>
                <w:rFonts w:eastAsia="Calibri" w:cs="Times New Roman" w:ascii="Times New Roman" w:hAnsi="Times New Roman"/>
                <w:kern w:val="0"/>
                <w:sz w:val="24"/>
                <w:szCs w:val="24"/>
                <w:lang w:val="en-US" w:eastAsia="en-US" w:bidi="ar-SA"/>
              </w:rPr>
              <w:t xml:space="preserve">By: ________________________________  </w:t>
            </w:r>
          </w:p>
          <w:p>
            <w:pPr>
              <w:pStyle w:val="NoSpacing"/>
              <w:widowControl/>
              <w:spacing w:before="0" w:after="0"/>
              <w:jc w:val="left"/>
              <w:rPr>
                <w:rFonts w:ascii="Times New Roman" w:hAnsi="Times New Roman" w:cs="Times New Roman"/>
              </w:rPr>
            </w:pPr>
            <w:r>
              <w:rPr>
                <w:rFonts w:eastAsia="Calibri" w:cs="Times New Roman" w:ascii="Times New Roman" w:hAnsi="Times New Roman"/>
                <w:kern w:val="0"/>
                <w:sz w:val="24"/>
                <w:szCs w:val="24"/>
                <w:lang w:val="en-US" w:eastAsia="en-US" w:bidi="ar-SA"/>
              </w:rPr>
              <w:t xml:space="preserve">       </w:t>
            </w:r>
            <w:r>
              <w:rPr>
                <w:rFonts w:eastAsia="Calibri" w:cs="Times New Roman" w:ascii="Times New Roman" w:hAnsi="Times New Roman"/>
                <w:kern w:val="0"/>
                <w:sz w:val="24"/>
                <w:szCs w:val="24"/>
                <w:lang w:val="en-US" w:eastAsia="en-US" w:bidi="ar-SA"/>
              </w:rPr>
              <w:t xml:space="preserve">_________________ </w:t>
            </w:r>
          </w:p>
          <w:p>
            <w:pPr>
              <w:pStyle w:val="NoSpacing"/>
              <w:widowControl/>
              <w:spacing w:before="0" w:after="0"/>
              <w:jc w:val="left"/>
              <w:rPr>
                <w:rFonts w:ascii="Times New Roman" w:hAnsi="Times New Roman" w:cs="Times New Roman"/>
              </w:rPr>
            </w:pPr>
            <w:r>
              <w:rPr>
                <w:rFonts w:eastAsia="Calibri" w:cs="Times New Roman" w:ascii="Times New Roman" w:hAnsi="Times New Roman"/>
                <w:kern w:val="0"/>
                <w:sz w:val="24"/>
                <w:szCs w:val="24"/>
                <w:lang w:val="en-US" w:eastAsia="en-US" w:bidi="ar-SA"/>
              </w:rPr>
              <w:t xml:space="preserve">       </w:t>
            </w:r>
            <w:r>
              <w:rPr>
                <w:rFonts w:eastAsia="Calibri" w:cs="Times New Roman" w:ascii="Times New Roman" w:hAnsi="Times New Roman"/>
                <w:kern w:val="0"/>
                <w:sz w:val="24"/>
                <w:szCs w:val="24"/>
                <w:lang w:val="en-US" w:eastAsia="en-US" w:bidi="ar-SA"/>
              </w:rPr>
              <w:t>(</w:t>
            </w:r>
            <w:r>
              <w:rPr>
                <w:rFonts w:eastAsia="Calibri" w:cs="Times New Roman" w:ascii="Times New Roman" w:hAnsi="Times New Roman"/>
                <w:i/>
                <w:iCs/>
                <w:kern w:val="0"/>
                <w:sz w:val="24"/>
                <w:szCs w:val="24"/>
                <w:lang w:val="en-US" w:eastAsia="en-US" w:bidi="ar-SA"/>
              </w:rPr>
              <w:t>title of individual signing</w:t>
            </w:r>
            <w:r>
              <w:rPr>
                <w:rFonts w:eastAsia="Calibri" w:cs="Times New Roman" w:ascii="Times New Roman" w:hAnsi="Times New Roman"/>
                <w:kern w:val="0"/>
                <w:sz w:val="24"/>
                <w:szCs w:val="24"/>
                <w:lang w:val="en-US" w:eastAsia="en-US" w:bidi="ar-SA"/>
              </w:rPr>
              <w:t>)</w:t>
            </w:r>
          </w:p>
          <w:p>
            <w:pPr>
              <w:pStyle w:val="NoSpacing"/>
              <w:widowControl/>
              <w:spacing w:before="0" w:after="0"/>
              <w:jc w:val="left"/>
              <w:rPr>
                <w:rFonts w:ascii="Times New Roman" w:hAnsi="Times New Roman" w:cs="Times New Roman"/>
              </w:rPr>
            </w:pPr>
            <w:r>
              <w:rPr>
                <w:rFonts w:eastAsia="Calibri" w:cs="Times New Roman" w:ascii="Times New Roman" w:hAnsi="Times New Roman"/>
                <w:kern w:val="0"/>
                <w:sz w:val="24"/>
                <w:szCs w:val="24"/>
                <w:lang w:val="en-US" w:eastAsia="en-US" w:bidi="ar-SA"/>
              </w:rPr>
            </w:r>
          </w:p>
          <w:p>
            <w:pPr>
              <w:pStyle w:val="NoSpacing"/>
              <w:widowControl/>
              <w:spacing w:before="0" w:after="0"/>
              <w:jc w:val="left"/>
              <w:rPr>
                <w:rFonts w:ascii="Times New Roman" w:hAnsi="Times New Roman" w:cs="Times New Roman"/>
              </w:rPr>
            </w:pPr>
            <w:r>
              <w:rPr>
                <w:rFonts w:eastAsia="Calibri" w:cs="Times New Roman" w:ascii="Times New Roman" w:hAnsi="Times New Roman"/>
                <w:kern w:val="0"/>
                <w:sz w:val="24"/>
                <w:szCs w:val="24"/>
                <w:lang w:val="en-US" w:eastAsia="en-US" w:bidi="ar-SA"/>
              </w:rPr>
              <w:t>Date: _______________________________</w:t>
            </w:r>
          </w:p>
          <w:p>
            <w:pPr>
              <w:pStyle w:val="NoSpacing"/>
              <w:widowControl/>
              <w:spacing w:before="0" w:after="0"/>
              <w:jc w:val="left"/>
              <w:rPr>
                <w:rFonts w:ascii="Times New Roman" w:hAnsi="Times New Roman" w:cs="Times New Roman"/>
              </w:rPr>
            </w:pPr>
            <w:r>
              <w:rPr>
                <w:rFonts w:eastAsia="Calibri" w:cs="Times New Roman" w:ascii="Times New Roman" w:hAnsi="Times New Roman"/>
                <w:kern w:val="0"/>
                <w:sz w:val="24"/>
                <w:szCs w:val="24"/>
                <w:lang w:val="en-US" w:eastAsia="en-US" w:bidi="ar-SA"/>
              </w:rPr>
            </w:r>
          </w:p>
        </w:tc>
        <w:tc>
          <w:tcPr>
            <w:tcW w:w="4674" w:type="dxa"/>
            <w:tcBorders>
              <w:top w:val="nil"/>
              <w:left w:val="nil"/>
              <w:bottom w:val="nil"/>
              <w:right w:val="nil"/>
            </w:tcBorders>
          </w:tcPr>
          <w:p>
            <w:pPr>
              <w:pStyle w:val="NoSpacing"/>
              <w:widowControl/>
              <w:spacing w:before="0" w:after="0"/>
              <w:jc w:val="left"/>
              <w:rPr>
                <w:rFonts w:ascii="Times New Roman" w:hAnsi="Times New Roman" w:cs="Times New Roman"/>
              </w:rPr>
            </w:pPr>
            <w:r>
              <w:rPr>
                <w:rFonts w:eastAsia="Calibri" w:cs="Times New Roman" w:ascii="Times New Roman" w:hAnsi="Times New Roman"/>
                <w:kern w:val="0"/>
                <w:sz w:val="24"/>
                <w:szCs w:val="24"/>
                <w:lang w:val="en-US" w:eastAsia="en-US" w:bidi="ar-SA"/>
              </w:rPr>
              <w:t xml:space="preserve">FINDER: </w:t>
            </w:r>
          </w:p>
          <w:p>
            <w:pPr>
              <w:pStyle w:val="NoSpacing"/>
              <w:widowControl/>
              <w:spacing w:before="0" w:after="0"/>
              <w:jc w:val="left"/>
              <w:rPr>
                <w:rFonts w:ascii="Times New Roman" w:hAnsi="Times New Roman" w:cs="Times New Roman"/>
              </w:rPr>
            </w:pPr>
            <w:r>
              <w:rPr>
                <w:rFonts w:eastAsia="Calibri" w:cs="Times New Roman" w:ascii="Times New Roman" w:hAnsi="Times New Roman"/>
                <w:kern w:val="0"/>
                <w:sz w:val="24"/>
                <w:szCs w:val="24"/>
                <w:lang w:val="en-US" w:eastAsia="en-US" w:bidi="ar-SA"/>
              </w:rPr>
              <w:t>__________________________________</w:t>
            </w:r>
          </w:p>
          <w:p>
            <w:pPr>
              <w:pStyle w:val="NoSpacing"/>
              <w:widowControl/>
              <w:spacing w:before="0" w:after="0"/>
              <w:jc w:val="left"/>
              <w:rPr>
                <w:rFonts w:ascii="Times New Roman" w:hAnsi="Times New Roman" w:cs="Times New Roman"/>
              </w:rPr>
            </w:pPr>
            <w:r>
              <w:rPr>
                <w:rFonts w:eastAsia="Calibri" w:cs="Times New Roman" w:ascii="Times New Roman" w:hAnsi="Times New Roman"/>
                <w:kern w:val="0"/>
                <w:sz w:val="24"/>
                <w:szCs w:val="24"/>
                <w:lang w:val="en-US" w:eastAsia="en-US" w:bidi="ar-SA"/>
              </w:rPr>
              <w:t xml:space="preserve">    </w:t>
            </w:r>
          </w:p>
          <w:p>
            <w:pPr>
              <w:pStyle w:val="NoSpacing"/>
              <w:widowControl/>
              <w:spacing w:before="0" w:after="0"/>
              <w:jc w:val="left"/>
              <w:rPr>
                <w:rFonts w:ascii="Times New Roman" w:hAnsi="Times New Roman" w:cs="Times New Roman"/>
              </w:rPr>
            </w:pPr>
            <w:r>
              <w:rPr>
                <w:rFonts w:eastAsia="Calibri" w:cs="Times New Roman" w:ascii="Times New Roman" w:hAnsi="Times New Roman"/>
                <w:kern w:val="0"/>
                <w:sz w:val="24"/>
                <w:szCs w:val="24"/>
                <w:lang w:val="en-US" w:eastAsia="en-US" w:bidi="ar-SA"/>
              </w:rPr>
              <w:t xml:space="preserve">By: _______________________________ </w:t>
              <w:tab/>
              <w:t xml:space="preserve"> </w:t>
            </w:r>
          </w:p>
          <w:p>
            <w:pPr>
              <w:pStyle w:val="Normal"/>
              <w:widowControl/>
              <w:spacing w:before="0" w:after="0"/>
              <w:jc w:val="left"/>
              <w:rPr>
                <w:rFonts w:ascii="Times New Roman" w:hAnsi="Times New Roman" w:eastAsia="Times New Roman" w:cs="Times New Roman"/>
              </w:rPr>
            </w:pPr>
            <w:r>
              <w:rPr>
                <w:rFonts w:cs="Times New Roman" w:ascii="Times New Roman" w:hAnsi="Times New Roman"/>
                <w:kern w:val="0"/>
                <w:sz w:val="24"/>
                <w:szCs w:val="24"/>
                <w:lang w:val="en-US" w:eastAsia="en-US" w:bidi="ar-SA"/>
              </w:rPr>
              <w:t xml:space="preserve">       </w:t>
            </w:r>
            <w:r>
              <w:rPr>
                <w:rFonts w:cs="Times New Roman" w:ascii="Times New Roman" w:hAnsi="Times New Roman"/>
                <w:kern w:val="0"/>
                <w:sz w:val="24"/>
                <w:szCs w:val="24"/>
                <w:lang w:val="en-US" w:eastAsia="en-US" w:bidi="ar-SA"/>
              </w:rPr>
              <w:t>________________</w:t>
            </w:r>
          </w:p>
          <w:p>
            <w:pPr>
              <w:pStyle w:val="NoSpacing"/>
              <w:widowControl/>
              <w:spacing w:before="0" w:after="0"/>
              <w:jc w:val="left"/>
              <w:rPr>
                <w:rFonts w:ascii="Times New Roman" w:hAnsi="Times New Roman" w:cs="Times New Roman"/>
              </w:rPr>
            </w:pPr>
            <w:r>
              <w:rPr>
                <w:rFonts w:eastAsia="Calibri" w:cs="Times New Roman" w:ascii="Times New Roman" w:hAnsi="Times New Roman"/>
                <w:kern w:val="0"/>
                <w:sz w:val="24"/>
                <w:szCs w:val="24"/>
                <w:lang w:val="en-US" w:eastAsia="en-US" w:bidi="ar-SA"/>
              </w:rPr>
              <w:t xml:space="preserve">      </w:t>
            </w:r>
            <w:r>
              <w:rPr>
                <w:rFonts w:eastAsia="Calibri" w:cs="Times New Roman" w:ascii="Times New Roman" w:hAnsi="Times New Roman"/>
                <w:kern w:val="0"/>
                <w:sz w:val="24"/>
                <w:szCs w:val="24"/>
                <w:lang w:val="en-US" w:eastAsia="en-US" w:bidi="ar-SA"/>
              </w:rPr>
              <w:t>(</w:t>
            </w:r>
            <w:r>
              <w:rPr>
                <w:rFonts w:eastAsia="Calibri" w:cs="Times New Roman" w:ascii="Times New Roman" w:hAnsi="Times New Roman"/>
                <w:i/>
                <w:iCs/>
                <w:kern w:val="0"/>
                <w:sz w:val="24"/>
                <w:szCs w:val="24"/>
                <w:lang w:val="en-US" w:eastAsia="en-US" w:bidi="ar-SA"/>
              </w:rPr>
              <w:t>title of individual signing</w:t>
            </w:r>
            <w:r>
              <w:rPr>
                <w:rFonts w:eastAsia="Calibri" w:cs="Times New Roman" w:ascii="Times New Roman" w:hAnsi="Times New Roman"/>
                <w:kern w:val="0"/>
                <w:sz w:val="24"/>
                <w:szCs w:val="24"/>
                <w:lang w:val="en-US" w:eastAsia="en-US" w:bidi="ar-SA"/>
              </w:rPr>
              <w:t>)</w:t>
            </w:r>
          </w:p>
          <w:p>
            <w:pPr>
              <w:pStyle w:val="NoSpacing"/>
              <w:widowControl/>
              <w:spacing w:before="0" w:after="0"/>
              <w:jc w:val="left"/>
              <w:rPr>
                <w:rFonts w:ascii="Times New Roman" w:hAnsi="Times New Roman" w:cs="Times New Roman"/>
              </w:rPr>
            </w:pPr>
            <w:r>
              <w:rPr>
                <w:rFonts w:eastAsia="Calibri" w:cs="Times New Roman" w:ascii="Times New Roman" w:hAnsi="Times New Roman"/>
                <w:kern w:val="0"/>
                <w:sz w:val="24"/>
                <w:szCs w:val="24"/>
                <w:lang w:val="en-US" w:eastAsia="en-US" w:bidi="ar-SA"/>
              </w:rPr>
            </w:r>
          </w:p>
          <w:p>
            <w:pPr>
              <w:pStyle w:val="NoSpacing"/>
              <w:widowControl/>
              <w:spacing w:before="0" w:after="0"/>
              <w:jc w:val="left"/>
              <w:rPr>
                <w:rFonts w:ascii="Times New Roman" w:hAnsi="Times New Roman" w:cs="Times New Roman"/>
              </w:rPr>
            </w:pPr>
            <w:r>
              <w:rPr>
                <w:rFonts w:eastAsia="Calibri" w:cs="Times New Roman" w:ascii="Times New Roman" w:hAnsi="Times New Roman"/>
                <w:kern w:val="0"/>
                <w:sz w:val="24"/>
                <w:szCs w:val="24"/>
                <w:lang w:val="en-US" w:eastAsia="en-US" w:bidi="ar-SA"/>
              </w:rPr>
              <w:t>Date: _____________________________</w:t>
            </w:r>
          </w:p>
        </w:tc>
      </w:tr>
    </w:tbl>
    <w:p>
      <w:pPr>
        <w:pStyle w:val="Normal"/>
        <w:jc w:val="center"/>
        <w:rPr>
          <w:rFonts w:ascii="Times New Roman" w:hAnsi="Times New Roman" w:cs="Times New Roman"/>
        </w:rPr>
      </w:pPr>
      <w:r>
        <w:rPr>
          <w:rFonts w:cs="Times New Roman" w:ascii="Times New Roman" w:hAnsi="Times New Roman"/>
        </w:rPr>
      </w:r>
    </w:p>
    <w:p>
      <w:pPr>
        <w:pStyle w:val="NoSpacing"/>
        <w:rPr>
          <w:rFonts w:ascii="Times New Roman" w:hAnsi="Times New Roman" w:cs="Times New Roman"/>
          <w:b/>
          <w:b/>
          <w:bCs/>
          <w:sz w:val="36"/>
          <w:szCs w:val="36"/>
        </w:rPr>
      </w:pPr>
      <w:r>
        <w:rPr/>
      </w:r>
    </w:p>
    <w:sectPr>
      <w:footerReference w:type="even" r:id="rId2"/>
      <w:footerReference w:type="default" r:id="rId3"/>
      <w:footerReference w:type="first" r:id="rId4"/>
      <w:type w:val="nextPage"/>
      <w:pgSz w:w="12240" w:h="15840"/>
      <w:pgMar w:left="1440" w:right="1440" w:gutter="0" w:header="0" w:top="1440" w:footer="72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swiss"/>
    <w:pitch w:val="default"/>
  </w:font>
  <w:font w:name="Carlito">
    <w:altName w:val="Calibri"/>
    <w:charset w:val="01"/>
    <w:family w:val="swiss"/>
    <w:pitch w:val="default"/>
  </w:font>
  <w:font w:name="Times New Roman">
    <w:charset w:val="01"/>
    <w:family w:val="swiss"/>
    <w:pitch w:val="default"/>
  </w:font>
  <w:font w:name="Segoe UI Symbol">
    <w:charset w:val="01"/>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06807885"/>
    </w:sdtPr>
    <w:sdtContent>
      <w:p>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sdtContent>
  </w:sdt>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550106088"/>
    </w:sdtPr>
    <w:sdtContent>
      <w:p>
        <w:pPr>
          <w:pStyle w:val="Footer"/>
          <w:rPr>
            <w:rStyle w:val="Pagenumber"/>
          </w:rPr>
        </w:pPr>
        <w:r>
          <w:rPr>
            <w:rStyle w:val="Pagenumber"/>
            <w:rFonts w:cs="Times New Roman" w:ascii="Times New Roman" w:hAnsi="Times New Roman"/>
          </w:rPr>
          <w:fldChar w:fldCharType="begin"/>
        </w:r>
        <w:r>
          <w:rPr>
            <w:rStyle w:val="Pagenumber"/>
            <w:rFonts w:cs="Times New Roman" w:ascii="Times New Roman" w:hAnsi="Times New Roman"/>
          </w:rPr>
          <w:instrText xml:space="preserve"> PAGE </w:instrText>
        </w:r>
        <w:r>
          <w:rPr>
            <w:rStyle w:val="Pagenumber"/>
            <w:rFonts w:cs="Times New Roman" w:ascii="Times New Roman" w:hAnsi="Times New Roman"/>
          </w:rPr>
          <w:fldChar w:fldCharType="separate"/>
        </w:r>
        <w:r>
          <w:rPr>
            <w:rStyle w:val="Pagenumber"/>
            <w:rFonts w:cs="Times New Roman" w:ascii="Times New Roman" w:hAnsi="Times New Roman"/>
          </w:rPr>
          <w:t>8</w:t>
        </w:r>
        <w:r>
          <w:rPr>
            <w:rStyle w:val="Pagenumber"/>
            <w:rFonts w:cs="Times New Roman" w:ascii="Times New Roman" w:hAnsi="Times New Roman"/>
          </w:rPr>
          <w:fldChar w:fldCharType="end"/>
        </w:r>
      </w:p>
    </w:sdtContent>
  </w:sdt>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804585778"/>
    </w:sdtPr>
    <w:sdtContent>
      <w:p>
        <w:pPr>
          <w:pStyle w:val="Footer"/>
          <w:rPr>
            <w:rStyle w:val="Pagenumber"/>
          </w:rPr>
        </w:pPr>
        <w:r>
          <w:rPr>
            <w:rStyle w:val="Pagenumber"/>
            <w:rFonts w:cs="Times New Roman" w:ascii="Times New Roman" w:hAnsi="Times New Roman"/>
          </w:rPr>
          <w:fldChar w:fldCharType="begin"/>
        </w:r>
        <w:r>
          <w:rPr>
            <w:rStyle w:val="Pagenumber"/>
            <w:rFonts w:cs="Times New Roman" w:ascii="Times New Roman" w:hAnsi="Times New Roman"/>
          </w:rPr>
          <w:instrText xml:space="preserve"> PAGE </w:instrText>
        </w:r>
        <w:r>
          <w:rPr>
            <w:rStyle w:val="Pagenumber"/>
            <w:rFonts w:cs="Times New Roman" w:ascii="Times New Roman" w:hAnsi="Times New Roman"/>
          </w:rPr>
          <w:fldChar w:fldCharType="separate"/>
        </w:r>
        <w:r>
          <w:rPr>
            <w:rStyle w:val="Pagenumber"/>
            <w:rFonts w:cs="Times New Roman" w:ascii="Times New Roman" w:hAnsi="Times New Roman"/>
          </w:rPr>
          <w:t>8</w:t>
        </w:r>
        <w:r>
          <w:rPr>
            <w:rStyle w:val="Pagenumber"/>
            <w:rFonts w:cs="Times New Roman" w:ascii="Times New Roman" w:hAnsi="Times New Roman"/>
          </w:rPr>
          <w:fldChar w:fldCharType="end"/>
        </w:r>
      </w:p>
    </w:sdtContent>
  </w:sdt>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720"/>
      </w:pPr>
      <w:rPr>
        <w:u w:val="single"/>
        <w:b/>
      </w:rPr>
    </w:lvl>
    <w:lvl w:ilvl="1">
      <w:start w:val="1"/>
      <w:numFmt w:val="decimalZero"/>
      <w:lvlText w:val="%1.%2"/>
      <w:lvlJc w:val="left"/>
      <w:pPr>
        <w:tabs>
          <w:tab w:val="num" w:pos="0"/>
        </w:tabs>
        <w:ind w:left="720" w:hanging="720"/>
      </w:pPr>
      <w:rPr>
        <w:u w:val="single"/>
        <w:b/>
      </w:rPr>
    </w:lvl>
    <w:lvl w:ilvl="2">
      <w:start w:val="1"/>
      <w:numFmt w:val="decimal"/>
      <w:lvlText w:val="%1.%2.%3"/>
      <w:lvlJc w:val="left"/>
      <w:pPr>
        <w:tabs>
          <w:tab w:val="num" w:pos="0"/>
        </w:tabs>
        <w:ind w:left="720" w:hanging="720"/>
      </w:pPr>
      <w:rPr>
        <w:u w:val="single"/>
        <w:b/>
      </w:rPr>
    </w:lvl>
    <w:lvl w:ilvl="3">
      <w:start w:val="1"/>
      <w:numFmt w:val="decimal"/>
      <w:lvlText w:val="%1.%2.%3.%4"/>
      <w:lvlJc w:val="left"/>
      <w:pPr>
        <w:tabs>
          <w:tab w:val="num" w:pos="0"/>
        </w:tabs>
        <w:ind w:left="720" w:hanging="720"/>
      </w:pPr>
      <w:rPr>
        <w:u w:val="single"/>
        <w:b/>
      </w:rPr>
    </w:lvl>
    <w:lvl w:ilvl="4">
      <w:start w:val="1"/>
      <w:numFmt w:val="decimal"/>
      <w:lvlText w:val="%1.%2.%3.%4.%5"/>
      <w:lvlJc w:val="left"/>
      <w:pPr>
        <w:tabs>
          <w:tab w:val="num" w:pos="0"/>
        </w:tabs>
        <w:ind w:left="1080" w:hanging="1080"/>
      </w:pPr>
      <w:rPr>
        <w:u w:val="single"/>
        <w:b/>
      </w:rPr>
    </w:lvl>
    <w:lvl w:ilvl="5">
      <w:start w:val="1"/>
      <w:numFmt w:val="decimal"/>
      <w:lvlText w:val="%1.%2.%3.%4.%5.%6"/>
      <w:lvlJc w:val="left"/>
      <w:pPr>
        <w:tabs>
          <w:tab w:val="num" w:pos="0"/>
        </w:tabs>
        <w:ind w:left="1080" w:hanging="1080"/>
      </w:pPr>
      <w:rPr>
        <w:u w:val="single"/>
        <w:b/>
      </w:rPr>
    </w:lvl>
    <w:lvl w:ilvl="6">
      <w:start w:val="1"/>
      <w:numFmt w:val="decimal"/>
      <w:lvlText w:val="%1.%2.%3.%4.%5.%6.%7"/>
      <w:lvlJc w:val="left"/>
      <w:pPr>
        <w:tabs>
          <w:tab w:val="num" w:pos="0"/>
        </w:tabs>
        <w:ind w:left="1440" w:hanging="1440"/>
      </w:pPr>
      <w:rPr>
        <w:u w:val="single"/>
        <w:b/>
      </w:rPr>
    </w:lvl>
    <w:lvl w:ilvl="7">
      <w:start w:val="1"/>
      <w:numFmt w:val="decimal"/>
      <w:lvlText w:val="%1.%2.%3.%4.%5.%6.%7.%8"/>
      <w:lvlJc w:val="left"/>
      <w:pPr>
        <w:tabs>
          <w:tab w:val="num" w:pos="0"/>
        </w:tabs>
        <w:ind w:left="1440" w:hanging="1440"/>
      </w:pPr>
      <w:rPr>
        <w:u w:val="single"/>
        <w:b/>
      </w:rPr>
    </w:lvl>
    <w:lvl w:ilvl="8">
      <w:start w:val="1"/>
      <w:numFmt w:val="decimal"/>
      <w:lvlText w:val="%1.%2.%3.%4.%5.%6.%7.%8.%9"/>
      <w:lvlJc w:val="left"/>
      <w:pPr>
        <w:tabs>
          <w:tab w:val="num" w:pos="0"/>
        </w:tabs>
        <w:ind w:left="1800" w:hanging="1800"/>
      </w:pPr>
      <w:rPr>
        <w:u w:val="single"/>
        <w:b/>
      </w:rPr>
    </w:lvl>
  </w:abstractNum>
  <w:abstractNum w:abstractNumId="2">
    <w:lvl w:ilvl="0">
      <w:start w:val="1"/>
      <w:numFmt w:val="decimal"/>
      <w:lvlText w:val="%1."/>
      <w:lvlJc w:val="left"/>
      <w:pPr>
        <w:tabs>
          <w:tab w:val="num" w:pos="0"/>
        </w:tabs>
        <w:ind w:left="360" w:hanging="360"/>
      </w:pPr>
      <w:rPr/>
    </w:lvl>
    <w:lvl w:ilvl="1">
      <w:start w:val="1"/>
      <w:numFmt w:val="lowerLetter"/>
      <w:lvlText w:val="%2."/>
      <w:lvlJc w:val="left"/>
      <w:pPr>
        <w:tabs>
          <w:tab w:val="num" w:pos="0"/>
        </w:tabs>
        <w:ind w:left="1080" w:hanging="360"/>
      </w:pPr>
      <w:rPr/>
    </w:lvl>
    <w:lvl w:ilvl="2">
      <w:start w:val="1"/>
      <w:numFmt w:val="lowerRoman"/>
      <w:lvlText w:val="%3."/>
      <w:lvlJc w:val="right"/>
      <w:pPr>
        <w:tabs>
          <w:tab w:val="num" w:pos="0"/>
        </w:tabs>
        <w:ind w:left="1800" w:hanging="180"/>
      </w:pPr>
      <w:rPr/>
    </w:lvl>
    <w:lvl w:ilvl="3">
      <w:start w:val="1"/>
      <w:numFmt w:val="decimal"/>
      <w:lvlText w:val="%4."/>
      <w:lvlJc w:val="left"/>
      <w:pPr>
        <w:tabs>
          <w:tab w:val="num" w:pos="0"/>
        </w:tabs>
        <w:ind w:left="2520" w:hanging="360"/>
      </w:pPr>
      <w:rPr/>
    </w:lvl>
    <w:lvl w:ilvl="4">
      <w:start w:val="1"/>
      <w:numFmt w:val="lowerLetter"/>
      <w:lvlText w:val="%5."/>
      <w:lvlJc w:val="left"/>
      <w:pPr>
        <w:tabs>
          <w:tab w:val="num" w:pos="0"/>
        </w:tabs>
        <w:ind w:left="3240" w:hanging="360"/>
      </w:pPr>
      <w:rPr/>
    </w:lvl>
    <w:lvl w:ilvl="5">
      <w:start w:val="1"/>
      <w:numFmt w:val="lowerRoman"/>
      <w:lvlText w:val="%6."/>
      <w:lvlJc w:val="right"/>
      <w:pPr>
        <w:tabs>
          <w:tab w:val="num" w:pos="0"/>
        </w:tabs>
        <w:ind w:left="3960" w:hanging="180"/>
      </w:pPr>
      <w:rPr/>
    </w:lvl>
    <w:lvl w:ilvl="6">
      <w:start w:val="1"/>
      <w:numFmt w:val="decimal"/>
      <w:lvlText w:val="%7."/>
      <w:lvlJc w:val="left"/>
      <w:pPr>
        <w:tabs>
          <w:tab w:val="num" w:pos="0"/>
        </w:tabs>
        <w:ind w:left="4680" w:hanging="360"/>
      </w:pPr>
      <w:rPr/>
    </w:lvl>
    <w:lvl w:ilvl="7">
      <w:start w:val="1"/>
      <w:numFmt w:val="lowerLetter"/>
      <w:lvlText w:val="%8."/>
      <w:lvlJc w:val="left"/>
      <w:pPr>
        <w:tabs>
          <w:tab w:val="num" w:pos="0"/>
        </w:tabs>
        <w:ind w:left="5400" w:hanging="360"/>
      </w:pPr>
      <w:rPr/>
    </w:lvl>
    <w:lvl w:ilvl="8">
      <w:start w:val="1"/>
      <w:numFmt w:val="lowerRoman"/>
      <w:lvlText w:val="%9."/>
      <w:lvlJc w:val="right"/>
      <w:pPr>
        <w:tabs>
          <w:tab w:val="num" w:pos="0"/>
        </w:tabs>
        <w:ind w:left="6120" w:hanging="180"/>
      </w:pPr>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55"/>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4"/>
        <w:szCs w:val="24"/>
        <w:lang w:val="en-US"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before="0" w:after="0"/>
      <w:jc w:val="left"/>
    </w:pPr>
    <w:rPr>
      <w:rFonts w:ascii="Calibri" w:hAnsi="Calibri" w:eastAsia="Calibri" w:cs="" w:asciiTheme="minorHAnsi" w:cstheme="minorBidi" w:eastAsiaTheme="minorHAnsi" w:hAnsiTheme="minorHAnsi"/>
      <w:color w:val="auto"/>
      <w:kern w:val="0"/>
      <w:sz w:val="24"/>
      <w:szCs w:val="24"/>
      <w:lang w:val="en-US" w:eastAsia="en-US" w:bidi="ar-SA"/>
    </w:rPr>
  </w:style>
  <w:style w:type="character" w:styleId="DefaultParagraphFont" w:default="1">
    <w:name w:val="Default Paragraph Font"/>
    <w:uiPriority w:val="1"/>
    <w:semiHidden/>
    <w:unhideWhenUsed/>
    <w:qFormat/>
    <w:rPr/>
  </w:style>
  <w:style w:type="character" w:styleId="Appleconvertedspace" w:customStyle="1">
    <w:name w:val="apple-converted-space"/>
    <w:basedOn w:val="DefaultParagraphFont"/>
    <w:qFormat/>
    <w:rsid w:val="00da4704"/>
    <w:rPr/>
  </w:style>
  <w:style w:type="character" w:styleId="FooterChar" w:customStyle="1">
    <w:name w:val="Footer Char"/>
    <w:basedOn w:val="DefaultParagraphFont"/>
    <w:link w:val="Footer"/>
    <w:uiPriority w:val="99"/>
    <w:qFormat/>
    <w:rsid w:val="00ce55eb"/>
    <w:rPr/>
  </w:style>
  <w:style w:type="character" w:styleId="Pagenumber">
    <w:name w:val="page number"/>
    <w:basedOn w:val="DefaultParagraphFont"/>
    <w:uiPriority w:val="99"/>
    <w:semiHidden/>
    <w:unhideWhenUsed/>
    <w:qFormat/>
    <w:rsid w:val="00ce55eb"/>
    <w:rPr/>
  </w:style>
  <w:style w:type="character" w:styleId="HeaderChar" w:customStyle="1">
    <w:name w:val="Header Char"/>
    <w:basedOn w:val="DefaultParagraphFont"/>
    <w:link w:val="Header"/>
    <w:uiPriority w:val="99"/>
    <w:qFormat/>
    <w:rsid w:val="00ce55eb"/>
    <w:rPr/>
  </w:style>
  <w:style w:type="paragraph" w:styleId="Heading">
    <w:name w:val="Heading"/>
    <w:basedOn w:val="Normal"/>
    <w:next w:val="TextBody"/>
    <w:qFormat/>
    <w:pPr>
      <w:keepNext w:val="true"/>
      <w:spacing w:before="240" w:after="120"/>
    </w:pPr>
    <w:rPr>
      <w:rFonts w:ascii="Carlito" w:hAnsi="Carlito" w:eastAsia="Noto Sans CJK SC" w:cs="Noto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ascii="Carlito" w:hAnsi="Carlito" w:cs="Noto Sans Devanagari"/>
    </w:rPr>
  </w:style>
  <w:style w:type="paragraph" w:styleId="Caption">
    <w:name w:val="Caption"/>
    <w:basedOn w:val="Normal"/>
    <w:qFormat/>
    <w:pPr>
      <w:suppressLineNumbers/>
      <w:spacing w:before="120" w:after="120"/>
    </w:pPr>
    <w:rPr>
      <w:rFonts w:ascii="Carlito" w:hAnsi="Carlito" w:cs="Noto Sans Devanagari"/>
      <w:i/>
      <w:iCs/>
      <w:sz w:val="24"/>
      <w:szCs w:val="24"/>
    </w:rPr>
  </w:style>
  <w:style w:type="paragraph" w:styleId="Index">
    <w:name w:val="Index"/>
    <w:basedOn w:val="Normal"/>
    <w:qFormat/>
    <w:pPr>
      <w:suppressLineNumbers/>
    </w:pPr>
    <w:rPr>
      <w:rFonts w:ascii="Carlito" w:hAnsi="Carlito" w:cs="Noto Sans Devanagari"/>
      <w:lang w:val="zxx" w:eastAsia="zxx" w:bidi="zxx"/>
    </w:rPr>
  </w:style>
  <w:style w:type="paragraph" w:styleId="NormalWeb">
    <w:name w:val="Normal (Web)"/>
    <w:basedOn w:val="Normal"/>
    <w:uiPriority w:val="99"/>
    <w:unhideWhenUsed/>
    <w:qFormat/>
    <w:rsid w:val="00da4704"/>
    <w:pPr>
      <w:spacing w:beforeAutospacing="1" w:afterAutospacing="1"/>
    </w:pPr>
    <w:rPr>
      <w:rFonts w:ascii="Times New Roman" w:hAnsi="Times New Roman" w:eastAsia="Times New Roman" w:cs="Times New Roman"/>
    </w:rPr>
  </w:style>
  <w:style w:type="paragraph" w:styleId="ListParagraph">
    <w:name w:val="List Paragraph"/>
    <w:basedOn w:val="Normal"/>
    <w:uiPriority w:val="34"/>
    <w:qFormat/>
    <w:rsid w:val="00315533"/>
    <w:pPr>
      <w:spacing w:before="0" w:after="0"/>
      <w:ind w:left="720" w:hanging="0"/>
      <w:contextualSpacing/>
    </w:pPr>
    <w:rPr/>
  </w:style>
  <w:style w:type="paragraph" w:styleId="NoSpacing">
    <w:name w:val="No Spacing"/>
    <w:uiPriority w:val="1"/>
    <w:qFormat/>
    <w:rsid w:val="00024da7"/>
    <w:pPr>
      <w:widowControl/>
      <w:bidi w:val="0"/>
      <w:spacing w:before="0" w:after="0"/>
      <w:jc w:val="left"/>
    </w:pPr>
    <w:rPr>
      <w:rFonts w:ascii="Calibri" w:hAnsi="Calibri" w:eastAsia="Calibri" w:cs="" w:asciiTheme="minorHAnsi" w:cstheme="minorBidi" w:eastAsiaTheme="minorHAnsi" w:hAnsiTheme="minorHAnsi"/>
      <w:color w:val="auto"/>
      <w:kern w:val="0"/>
      <w:sz w:val="24"/>
      <w:szCs w:val="24"/>
      <w:lang w:val="en-US" w:eastAsia="en-US" w:bidi="ar-SA"/>
    </w:rPr>
  </w:style>
  <w:style w:type="paragraph" w:styleId="HeaderandFooter">
    <w:name w:val="Header and Footer"/>
    <w:basedOn w:val="Normal"/>
    <w:qFormat/>
    <w:pPr/>
    <w:rPr/>
  </w:style>
  <w:style w:type="paragraph" w:styleId="Footer">
    <w:name w:val="Footer"/>
    <w:basedOn w:val="Normal"/>
    <w:link w:val="FooterChar"/>
    <w:uiPriority w:val="99"/>
    <w:unhideWhenUsed/>
    <w:rsid w:val="00ce55eb"/>
    <w:pPr>
      <w:tabs>
        <w:tab w:val="clear" w:pos="720"/>
        <w:tab w:val="center" w:pos="4680" w:leader="none"/>
        <w:tab w:val="right" w:pos="9360" w:leader="none"/>
      </w:tabs>
    </w:pPr>
    <w:rPr/>
  </w:style>
  <w:style w:type="paragraph" w:styleId="Header">
    <w:name w:val="Header"/>
    <w:basedOn w:val="Normal"/>
    <w:link w:val="HeaderChar"/>
    <w:uiPriority w:val="99"/>
    <w:unhideWhenUsed/>
    <w:rsid w:val="00ce55eb"/>
    <w:pPr>
      <w:tabs>
        <w:tab w:val="clear" w:pos="720"/>
        <w:tab w:val="center" w:pos="4680" w:leader="none"/>
        <w:tab w:val="right" w:pos="9360" w:leader="none"/>
      </w:tabs>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39"/>
    <w:rsid w:val="00ce55eb"/>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228</TotalTime>
  <Application>LibreOffice/7.3.4.2$Linux_X86_64 LibreOffice_project/30$Build-2</Application>
  <AppVersion>15.0000</AppVersion>
  <Pages>8</Pages>
  <Words>1900</Words>
  <Characters>11313</Characters>
  <CharactersWithSpaces>13420</CharactersWithSpaces>
  <Paragraphs>103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2021-11-02T01:52:00Z</dcterms:created>
  <dc:creator>Microsoft Office User</dc:creator>
  <dc:description/>
  <dc:language>en-GB</dc:language>
  <cp:lastModifiedBy>John Little</cp:lastModifiedBy>
  <dcterms:modified xsi:type="dcterms:W3CDTF">2022-07-11T08:11:29Z</dcterms:modified>
  <cp:revision>7</cp:revision>
  <dc:subject/>
  <dc:title/>
</cp:coreProperties>
</file>

<file path=docProps/custom.xml><?xml version="1.0" encoding="utf-8"?>
<Properties xmlns="http://schemas.openxmlformats.org/officeDocument/2006/custom-properties" xmlns:vt="http://schemas.openxmlformats.org/officeDocument/2006/docPropsVTypes"/>
</file>